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371"/>
        <w:tblW w:w="0" w:type="auto"/>
        <w:tblLook w:val="04A0" w:firstRow="1" w:lastRow="0" w:firstColumn="1" w:lastColumn="0" w:noHBand="0" w:noVBand="1"/>
      </w:tblPr>
      <w:tblGrid>
        <w:gridCol w:w="8620"/>
        <w:gridCol w:w="2237"/>
        <w:gridCol w:w="2237"/>
      </w:tblGrid>
      <w:tr w:rsidR="00FC28AA" w:rsidTr="00FC28AA">
        <w:trPr>
          <w:trHeight w:val="741"/>
        </w:trPr>
        <w:tc>
          <w:tcPr>
            <w:tcW w:w="8620" w:type="dxa"/>
            <w:vAlign w:val="center"/>
          </w:tcPr>
          <w:p w:rsidR="00FC28AA" w:rsidRPr="00FC28AA" w:rsidRDefault="00FC28AA" w:rsidP="00FC28AA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FC28AA">
              <w:rPr>
                <w:rFonts w:ascii="SassoonPrimaryInfant" w:hAnsi="SassoonPrimaryInfant"/>
                <w:b/>
                <w:sz w:val="28"/>
                <w:szCs w:val="28"/>
              </w:rPr>
              <w:t>ITEM</w:t>
            </w:r>
          </w:p>
        </w:tc>
        <w:tc>
          <w:tcPr>
            <w:tcW w:w="2237" w:type="dxa"/>
            <w:vAlign w:val="center"/>
          </w:tcPr>
          <w:p w:rsidR="00FC28AA" w:rsidRPr="00FC28AA" w:rsidRDefault="00FC28AA" w:rsidP="00FC28AA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FC28AA">
              <w:rPr>
                <w:rFonts w:ascii="SassoonPrimaryInfant" w:hAnsi="SassoonPrimaryInfant"/>
                <w:b/>
                <w:sz w:val="28"/>
                <w:szCs w:val="28"/>
              </w:rPr>
              <w:t>Cost</w:t>
            </w:r>
          </w:p>
        </w:tc>
        <w:tc>
          <w:tcPr>
            <w:tcW w:w="2237" w:type="dxa"/>
            <w:vAlign w:val="center"/>
          </w:tcPr>
          <w:p w:rsidR="00FC28AA" w:rsidRPr="00FC28AA" w:rsidRDefault="00FC28AA" w:rsidP="00FC28AA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FC28AA">
              <w:rPr>
                <w:rFonts w:ascii="SassoonPrimaryInfant" w:hAnsi="SassoonPrimaryInfant"/>
                <w:b/>
                <w:sz w:val="28"/>
                <w:szCs w:val="28"/>
              </w:rPr>
              <w:t>Number ordered</w:t>
            </w:r>
          </w:p>
        </w:tc>
      </w:tr>
      <w:tr w:rsidR="00FC28AA" w:rsidTr="00FC28AA">
        <w:trPr>
          <w:trHeight w:val="355"/>
        </w:trPr>
        <w:tc>
          <w:tcPr>
            <w:tcW w:w="8620" w:type="dxa"/>
          </w:tcPr>
          <w:p w:rsidR="00FC28AA" w:rsidRPr="00FC28AA" w:rsidRDefault="00FC28AA" w:rsidP="00FC28AA">
            <w:pPr>
              <w:rPr>
                <w:rFonts w:ascii="SassoonPrimaryInfant" w:hAnsi="SassoonPrimaryInfant"/>
                <w:sz w:val="36"/>
                <w:szCs w:val="28"/>
              </w:rPr>
            </w:pPr>
            <w:r w:rsidRPr="00FC28AA">
              <w:rPr>
                <w:rFonts w:ascii="SassoonPrimaryInfant" w:hAnsi="SassoonPrimaryInfant"/>
                <w:sz w:val="36"/>
                <w:szCs w:val="28"/>
              </w:rPr>
              <w:t>Compass Keyring</w:t>
            </w:r>
          </w:p>
        </w:tc>
        <w:tc>
          <w:tcPr>
            <w:tcW w:w="2237" w:type="dxa"/>
          </w:tcPr>
          <w:p w:rsidR="00FC28AA" w:rsidRPr="00FC28AA" w:rsidRDefault="00FC28AA" w:rsidP="00FC28AA">
            <w:pPr>
              <w:jc w:val="center"/>
              <w:rPr>
                <w:rFonts w:ascii="SassoonPrimaryInfant" w:hAnsi="SassoonPrimaryInfant"/>
                <w:sz w:val="36"/>
                <w:szCs w:val="28"/>
              </w:rPr>
            </w:pPr>
            <w:r w:rsidRPr="00FC28AA">
              <w:rPr>
                <w:rFonts w:ascii="SassoonPrimaryInfant" w:hAnsi="SassoonPrimaryInfant"/>
                <w:sz w:val="36"/>
                <w:szCs w:val="28"/>
              </w:rPr>
              <w:t>£1</w:t>
            </w:r>
            <w:r>
              <w:rPr>
                <w:rFonts w:ascii="SassoonPrimaryInfant" w:hAnsi="SassoonPrimaryInfant"/>
                <w:sz w:val="36"/>
                <w:szCs w:val="28"/>
              </w:rPr>
              <w:t>.00</w:t>
            </w:r>
          </w:p>
        </w:tc>
        <w:tc>
          <w:tcPr>
            <w:tcW w:w="2237" w:type="dxa"/>
          </w:tcPr>
          <w:p w:rsidR="00FC28AA" w:rsidRPr="00FC28AA" w:rsidRDefault="00FC28AA" w:rsidP="00FC28AA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</w:tr>
      <w:tr w:rsidR="00FC28AA" w:rsidTr="00FC28AA">
        <w:trPr>
          <w:trHeight w:val="355"/>
        </w:trPr>
        <w:tc>
          <w:tcPr>
            <w:tcW w:w="8620" w:type="dxa"/>
          </w:tcPr>
          <w:p w:rsidR="00FC28AA" w:rsidRPr="00FC28AA" w:rsidRDefault="00FC28AA" w:rsidP="00FC28AA">
            <w:pPr>
              <w:rPr>
                <w:rFonts w:ascii="SassoonPrimaryInfant" w:hAnsi="SassoonPrimaryInfant"/>
                <w:sz w:val="36"/>
                <w:szCs w:val="28"/>
              </w:rPr>
            </w:pPr>
            <w:r w:rsidRPr="00FC28AA">
              <w:rPr>
                <w:rFonts w:ascii="SassoonPrimaryInfant" w:hAnsi="SassoonPrimaryInfant"/>
                <w:sz w:val="36"/>
                <w:szCs w:val="28"/>
              </w:rPr>
              <w:t>Soft small football</w:t>
            </w:r>
          </w:p>
        </w:tc>
        <w:tc>
          <w:tcPr>
            <w:tcW w:w="2237" w:type="dxa"/>
          </w:tcPr>
          <w:p w:rsidR="00FC28AA" w:rsidRPr="00FC28AA" w:rsidRDefault="00FC28AA" w:rsidP="00FC28AA">
            <w:pPr>
              <w:jc w:val="center"/>
              <w:rPr>
                <w:rFonts w:ascii="SassoonPrimaryInfant" w:hAnsi="SassoonPrimaryInfant"/>
                <w:sz w:val="36"/>
                <w:szCs w:val="28"/>
              </w:rPr>
            </w:pPr>
            <w:r w:rsidRPr="00FC28AA">
              <w:rPr>
                <w:rFonts w:ascii="SassoonPrimaryInfant" w:hAnsi="SassoonPrimaryInfant"/>
                <w:sz w:val="36"/>
                <w:szCs w:val="28"/>
              </w:rPr>
              <w:t>£2</w:t>
            </w:r>
            <w:r>
              <w:rPr>
                <w:rFonts w:ascii="SassoonPrimaryInfant" w:hAnsi="SassoonPrimaryInfant"/>
                <w:sz w:val="36"/>
                <w:szCs w:val="28"/>
              </w:rPr>
              <w:t>.00</w:t>
            </w:r>
          </w:p>
        </w:tc>
        <w:tc>
          <w:tcPr>
            <w:tcW w:w="2237" w:type="dxa"/>
          </w:tcPr>
          <w:p w:rsidR="00FC28AA" w:rsidRPr="00FC28AA" w:rsidRDefault="00FC28AA" w:rsidP="00FC28AA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</w:tr>
      <w:tr w:rsidR="00FC28AA" w:rsidTr="00FC28AA">
        <w:trPr>
          <w:trHeight w:val="365"/>
        </w:trPr>
        <w:tc>
          <w:tcPr>
            <w:tcW w:w="8620" w:type="dxa"/>
          </w:tcPr>
          <w:p w:rsidR="00FC28AA" w:rsidRPr="00FC28AA" w:rsidRDefault="00FC28AA" w:rsidP="00FC28AA">
            <w:pPr>
              <w:rPr>
                <w:rFonts w:ascii="SassoonPrimaryInfant" w:hAnsi="SassoonPrimaryInfant"/>
                <w:sz w:val="36"/>
                <w:szCs w:val="28"/>
              </w:rPr>
            </w:pPr>
            <w:r w:rsidRPr="00FC28AA">
              <w:rPr>
                <w:rFonts w:ascii="SassoonPrimaryInfant" w:hAnsi="SassoonPrimaryInfant"/>
                <w:sz w:val="36"/>
                <w:szCs w:val="28"/>
              </w:rPr>
              <w:t>Notepad – Blue</w:t>
            </w:r>
          </w:p>
        </w:tc>
        <w:tc>
          <w:tcPr>
            <w:tcW w:w="2237" w:type="dxa"/>
          </w:tcPr>
          <w:p w:rsidR="00FC28AA" w:rsidRPr="00FC28AA" w:rsidRDefault="00FC28AA" w:rsidP="00FC28AA">
            <w:pPr>
              <w:jc w:val="center"/>
              <w:rPr>
                <w:rFonts w:ascii="SassoonPrimaryInfant" w:hAnsi="SassoonPrimaryInfant"/>
                <w:sz w:val="36"/>
                <w:szCs w:val="28"/>
              </w:rPr>
            </w:pPr>
            <w:r w:rsidRPr="00FC28AA">
              <w:rPr>
                <w:rFonts w:ascii="SassoonPrimaryInfant" w:hAnsi="SassoonPrimaryInfant"/>
                <w:sz w:val="36"/>
                <w:szCs w:val="28"/>
              </w:rPr>
              <w:t>£2</w:t>
            </w:r>
            <w:r>
              <w:rPr>
                <w:rFonts w:ascii="SassoonPrimaryInfant" w:hAnsi="SassoonPrimaryInfant"/>
                <w:sz w:val="36"/>
                <w:szCs w:val="28"/>
              </w:rPr>
              <w:t>.00</w:t>
            </w:r>
          </w:p>
        </w:tc>
        <w:tc>
          <w:tcPr>
            <w:tcW w:w="2237" w:type="dxa"/>
          </w:tcPr>
          <w:p w:rsidR="00FC28AA" w:rsidRPr="00FC28AA" w:rsidRDefault="00FC28AA" w:rsidP="00FC28AA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</w:tr>
      <w:tr w:rsidR="00FC28AA" w:rsidTr="00FC28AA">
        <w:trPr>
          <w:trHeight w:val="355"/>
        </w:trPr>
        <w:tc>
          <w:tcPr>
            <w:tcW w:w="8620" w:type="dxa"/>
          </w:tcPr>
          <w:p w:rsidR="00FC28AA" w:rsidRPr="00FC28AA" w:rsidRDefault="00FC28AA" w:rsidP="00FC28AA">
            <w:pPr>
              <w:rPr>
                <w:rFonts w:ascii="SassoonPrimaryInfant" w:hAnsi="SassoonPrimaryInfant"/>
                <w:sz w:val="36"/>
                <w:szCs w:val="28"/>
              </w:rPr>
            </w:pPr>
            <w:r w:rsidRPr="00FC28AA">
              <w:rPr>
                <w:rFonts w:ascii="SassoonPrimaryInfant" w:hAnsi="SassoonPrimaryInfant"/>
                <w:sz w:val="36"/>
                <w:szCs w:val="28"/>
              </w:rPr>
              <w:t>Notepad – Pink</w:t>
            </w:r>
          </w:p>
        </w:tc>
        <w:tc>
          <w:tcPr>
            <w:tcW w:w="2237" w:type="dxa"/>
          </w:tcPr>
          <w:p w:rsidR="00FC28AA" w:rsidRPr="00FC28AA" w:rsidRDefault="00FC28AA" w:rsidP="00FC28AA">
            <w:pPr>
              <w:jc w:val="center"/>
              <w:rPr>
                <w:rFonts w:ascii="SassoonPrimaryInfant" w:hAnsi="SassoonPrimaryInfant"/>
                <w:sz w:val="36"/>
                <w:szCs w:val="28"/>
              </w:rPr>
            </w:pPr>
            <w:r w:rsidRPr="00FC28AA">
              <w:rPr>
                <w:rFonts w:ascii="SassoonPrimaryInfant" w:hAnsi="SassoonPrimaryInfant"/>
                <w:sz w:val="36"/>
                <w:szCs w:val="28"/>
              </w:rPr>
              <w:t>£2</w:t>
            </w:r>
            <w:r>
              <w:rPr>
                <w:rFonts w:ascii="SassoonPrimaryInfant" w:hAnsi="SassoonPrimaryInfant"/>
                <w:sz w:val="36"/>
                <w:szCs w:val="28"/>
              </w:rPr>
              <w:t>.00</w:t>
            </w:r>
          </w:p>
        </w:tc>
        <w:tc>
          <w:tcPr>
            <w:tcW w:w="2237" w:type="dxa"/>
          </w:tcPr>
          <w:p w:rsidR="00FC28AA" w:rsidRPr="00FC28AA" w:rsidRDefault="00FC28AA" w:rsidP="00FC28AA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</w:tr>
      <w:tr w:rsidR="00FC28AA" w:rsidTr="00FC28AA">
        <w:trPr>
          <w:trHeight w:val="355"/>
        </w:trPr>
        <w:tc>
          <w:tcPr>
            <w:tcW w:w="8620" w:type="dxa"/>
          </w:tcPr>
          <w:p w:rsidR="00FC28AA" w:rsidRPr="00FC28AA" w:rsidRDefault="00FC28AA" w:rsidP="00FC28AA">
            <w:pPr>
              <w:rPr>
                <w:rFonts w:ascii="SassoonPrimaryInfant" w:hAnsi="SassoonPrimaryInfant"/>
                <w:sz w:val="36"/>
                <w:szCs w:val="28"/>
              </w:rPr>
            </w:pPr>
            <w:r w:rsidRPr="00FC28AA">
              <w:rPr>
                <w:rFonts w:ascii="SassoonPrimaryInfant" w:hAnsi="SassoonPrimaryInfant"/>
                <w:sz w:val="36"/>
                <w:szCs w:val="28"/>
              </w:rPr>
              <w:t>Notepad – Purple</w:t>
            </w:r>
          </w:p>
        </w:tc>
        <w:tc>
          <w:tcPr>
            <w:tcW w:w="2237" w:type="dxa"/>
          </w:tcPr>
          <w:p w:rsidR="00FC28AA" w:rsidRPr="00FC28AA" w:rsidRDefault="00FC28AA" w:rsidP="00FC28AA">
            <w:pPr>
              <w:jc w:val="center"/>
              <w:rPr>
                <w:rFonts w:ascii="SassoonPrimaryInfant" w:hAnsi="SassoonPrimaryInfant"/>
                <w:sz w:val="36"/>
                <w:szCs w:val="28"/>
              </w:rPr>
            </w:pPr>
            <w:r w:rsidRPr="00FC28AA">
              <w:rPr>
                <w:rFonts w:ascii="SassoonPrimaryInfant" w:hAnsi="SassoonPrimaryInfant"/>
                <w:sz w:val="36"/>
                <w:szCs w:val="28"/>
              </w:rPr>
              <w:t>£2</w:t>
            </w:r>
            <w:r>
              <w:rPr>
                <w:rFonts w:ascii="SassoonPrimaryInfant" w:hAnsi="SassoonPrimaryInfant"/>
                <w:sz w:val="36"/>
                <w:szCs w:val="28"/>
              </w:rPr>
              <w:t>.00</w:t>
            </w:r>
          </w:p>
        </w:tc>
        <w:tc>
          <w:tcPr>
            <w:tcW w:w="2237" w:type="dxa"/>
          </w:tcPr>
          <w:p w:rsidR="00FC28AA" w:rsidRPr="00FC28AA" w:rsidRDefault="00FC28AA" w:rsidP="00FC28AA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</w:tr>
      <w:tr w:rsidR="00FC28AA" w:rsidTr="00FC28AA">
        <w:trPr>
          <w:trHeight w:val="365"/>
        </w:trPr>
        <w:tc>
          <w:tcPr>
            <w:tcW w:w="8620" w:type="dxa"/>
          </w:tcPr>
          <w:p w:rsidR="00FC28AA" w:rsidRPr="00FC28AA" w:rsidRDefault="00FC28AA" w:rsidP="00FC28AA">
            <w:pPr>
              <w:rPr>
                <w:rFonts w:ascii="SassoonPrimaryInfant" w:hAnsi="SassoonPrimaryInfant"/>
                <w:sz w:val="36"/>
                <w:szCs w:val="28"/>
              </w:rPr>
            </w:pPr>
            <w:r w:rsidRPr="00FC28AA">
              <w:rPr>
                <w:rFonts w:ascii="SassoonPrimaryInfant" w:hAnsi="SassoonPrimaryInfant"/>
                <w:sz w:val="36"/>
                <w:szCs w:val="28"/>
              </w:rPr>
              <w:t>Notepad - Red</w:t>
            </w:r>
          </w:p>
        </w:tc>
        <w:tc>
          <w:tcPr>
            <w:tcW w:w="2237" w:type="dxa"/>
          </w:tcPr>
          <w:p w:rsidR="00FC28AA" w:rsidRPr="00FC28AA" w:rsidRDefault="00FC28AA" w:rsidP="00FC28AA">
            <w:pPr>
              <w:jc w:val="center"/>
              <w:rPr>
                <w:rFonts w:ascii="SassoonPrimaryInfant" w:hAnsi="SassoonPrimaryInfant"/>
                <w:sz w:val="36"/>
                <w:szCs w:val="28"/>
              </w:rPr>
            </w:pPr>
            <w:r w:rsidRPr="00FC28AA">
              <w:rPr>
                <w:rFonts w:ascii="SassoonPrimaryInfant" w:hAnsi="SassoonPrimaryInfant"/>
                <w:sz w:val="36"/>
                <w:szCs w:val="28"/>
              </w:rPr>
              <w:t>£2</w:t>
            </w:r>
            <w:r>
              <w:rPr>
                <w:rFonts w:ascii="SassoonPrimaryInfant" w:hAnsi="SassoonPrimaryInfant"/>
                <w:sz w:val="36"/>
                <w:szCs w:val="28"/>
              </w:rPr>
              <w:t>.00</w:t>
            </w:r>
          </w:p>
        </w:tc>
        <w:tc>
          <w:tcPr>
            <w:tcW w:w="2237" w:type="dxa"/>
          </w:tcPr>
          <w:p w:rsidR="00FC28AA" w:rsidRPr="00FC28AA" w:rsidRDefault="00FC28AA" w:rsidP="00FC28AA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</w:tr>
      <w:tr w:rsidR="00FC28AA" w:rsidTr="00FC28AA">
        <w:trPr>
          <w:trHeight w:val="355"/>
        </w:trPr>
        <w:tc>
          <w:tcPr>
            <w:tcW w:w="8620" w:type="dxa"/>
          </w:tcPr>
          <w:p w:rsidR="00FC28AA" w:rsidRPr="00FC28AA" w:rsidRDefault="00FC28AA" w:rsidP="00FC28AA">
            <w:pPr>
              <w:rPr>
                <w:rFonts w:ascii="SassoonPrimaryInfant" w:hAnsi="SassoonPrimaryInfant"/>
                <w:sz w:val="36"/>
                <w:szCs w:val="28"/>
              </w:rPr>
            </w:pPr>
            <w:r w:rsidRPr="00FC28AA">
              <w:rPr>
                <w:rFonts w:ascii="SassoonPrimaryInfant" w:hAnsi="SassoonPrimaryInfant"/>
                <w:sz w:val="36"/>
                <w:szCs w:val="28"/>
              </w:rPr>
              <w:t>Rubber</w:t>
            </w:r>
          </w:p>
        </w:tc>
        <w:tc>
          <w:tcPr>
            <w:tcW w:w="2237" w:type="dxa"/>
          </w:tcPr>
          <w:p w:rsidR="00FC28AA" w:rsidRPr="00FC28AA" w:rsidRDefault="00FC28AA" w:rsidP="00FC28AA">
            <w:pPr>
              <w:jc w:val="center"/>
              <w:rPr>
                <w:rFonts w:ascii="SassoonPrimaryInfant" w:hAnsi="SassoonPrimaryInfant"/>
                <w:sz w:val="36"/>
                <w:szCs w:val="28"/>
              </w:rPr>
            </w:pPr>
            <w:r>
              <w:rPr>
                <w:rFonts w:ascii="SassoonPrimaryInfant" w:hAnsi="SassoonPrimaryInfant"/>
                <w:sz w:val="36"/>
                <w:szCs w:val="28"/>
              </w:rPr>
              <w:t>£0.50</w:t>
            </w:r>
          </w:p>
        </w:tc>
        <w:tc>
          <w:tcPr>
            <w:tcW w:w="2237" w:type="dxa"/>
          </w:tcPr>
          <w:p w:rsidR="00FC28AA" w:rsidRPr="00FC28AA" w:rsidRDefault="00FC28AA" w:rsidP="00FC28AA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</w:tr>
      <w:tr w:rsidR="00FC28AA" w:rsidTr="00FC28AA">
        <w:trPr>
          <w:trHeight w:val="355"/>
        </w:trPr>
        <w:tc>
          <w:tcPr>
            <w:tcW w:w="8620" w:type="dxa"/>
          </w:tcPr>
          <w:p w:rsidR="00FC28AA" w:rsidRPr="00FC28AA" w:rsidRDefault="00FC28AA" w:rsidP="00FC28AA">
            <w:pPr>
              <w:rPr>
                <w:rFonts w:ascii="SassoonPrimaryInfant" w:hAnsi="SassoonPrimaryInfant"/>
                <w:sz w:val="36"/>
                <w:szCs w:val="28"/>
              </w:rPr>
            </w:pPr>
            <w:r w:rsidRPr="00FC28AA">
              <w:rPr>
                <w:rFonts w:ascii="SassoonPrimaryInfant" w:hAnsi="SassoonPrimaryInfant"/>
                <w:sz w:val="36"/>
                <w:szCs w:val="28"/>
              </w:rPr>
              <w:t>Snap Band – Pink</w:t>
            </w:r>
          </w:p>
        </w:tc>
        <w:tc>
          <w:tcPr>
            <w:tcW w:w="2237" w:type="dxa"/>
          </w:tcPr>
          <w:p w:rsidR="00FC28AA" w:rsidRPr="00FC28AA" w:rsidRDefault="00FC28AA" w:rsidP="00FC28AA">
            <w:pPr>
              <w:jc w:val="center"/>
              <w:rPr>
                <w:rFonts w:ascii="SassoonPrimaryInfant" w:hAnsi="SassoonPrimaryInfant"/>
                <w:sz w:val="36"/>
                <w:szCs w:val="28"/>
              </w:rPr>
            </w:pPr>
            <w:r w:rsidRPr="00FC28AA">
              <w:rPr>
                <w:rFonts w:ascii="SassoonPrimaryInfant" w:hAnsi="SassoonPrimaryInfant"/>
                <w:sz w:val="36"/>
                <w:szCs w:val="28"/>
              </w:rPr>
              <w:t>£2</w:t>
            </w:r>
            <w:r>
              <w:rPr>
                <w:rFonts w:ascii="SassoonPrimaryInfant" w:hAnsi="SassoonPrimaryInfant"/>
                <w:sz w:val="36"/>
                <w:szCs w:val="28"/>
              </w:rPr>
              <w:t>.00</w:t>
            </w:r>
          </w:p>
        </w:tc>
        <w:tc>
          <w:tcPr>
            <w:tcW w:w="2237" w:type="dxa"/>
          </w:tcPr>
          <w:p w:rsidR="00FC28AA" w:rsidRPr="00FC28AA" w:rsidRDefault="00FC28AA" w:rsidP="00FC28AA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</w:tr>
      <w:tr w:rsidR="00FC28AA" w:rsidTr="00FC28AA">
        <w:trPr>
          <w:trHeight w:val="365"/>
        </w:trPr>
        <w:tc>
          <w:tcPr>
            <w:tcW w:w="8620" w:type="dxa"/>
          </w:tcPr>
          <w:p w:rsidR="00FC28AA" w:rsidRPr="00FC28AA" w:rsidRDefault="00FC28AA" w:rsidP="00FC28AA">
            <w:pPr>
              <w:rPr>
                <w:rFonts w:ascii="SassoonPrimaryInfant" w:hAnsi="SassoonPrimaryInfant"/>
                <w:sz w:val="36"/>
                <w:szCs w:val="28"/>
              </w:rPr>
            </w:pPr>
            <w:r w:rsidRPr="00FC28AA">
              <w:rPr>
                <w:rFonts w:ascii="SassoonPrimaryInfant" w:hAnsi="SassoonPrimaryInfant"/>
                <w:sz w:val="36"/>
                <w:szCs w:val="28"/>
              </w:rPr>
              <w:t>Snap Band - Purple</w:t>
            </w:r>
          </w:p>
        </w:tc>
        <w:tc>
          <w:tcPr>
            <w:tcW w:w="2237" w:type="dxa"/>
          </w:tcPr>
          <w:p w:rsidR="00FC28AA" w:rsidRPr="00FC28AA" w:rsidRDefault="00FC28AA" w:rsidP="00FC28AA">
            <w:pPr>
              <w:jc w:val="center"/>
              <w:rPr>
                <w:rFonts w:ascii="SassoonPrimaryInfant" w:hAnsi="SassoonPrimaryInfant"/>
                <w:sz w:val="36"/>
                <w:szCs w:val="28"/>
              </w:rPr>
            </w:pPr>
            <w:r w:rsidRPr="00FC28AA">
              <w:rPr>
                <w:rFonts w:ascii="SassoonPrimaryInfant" w:hAnsi="SassoonPrimaryInfant"/>
                <w:sz w:val="36"/>
                <w:szCs w:val="28"/>
              </w:rPr>
              <w:t>£2</w:t>
            </w:r>
            <w:r>
              <w:rPr>
                <w:rFonts w:ascii="SassoonPrimaryInfant" w:hAnsi="SassoonPrimaryInfant"/>
                <w:sz w:val="36"/>
                <w:szCs w:val="28"/>
              </w:rPr>
              <w:t>.00</w:t>
            </w:r>
          </w:p>
        </w:tc>
        <w:tc>
          <w:tcPr>
            <w:tcW w:w="2237" w:type="dxa"/>
          </w:tcPr>
          <w:p w:rsidR="00FC28AA" w:rsidRPr="00FC28AA" w:rsidRDefault="00FC28AA" w:rsidP="00FC28AA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</w:tr>
      <w:tr w:rsidR="00FC28AA" w:rsidTr="00FC28AA">
        <w:trPr>
          <w:trHeight w:val="355"/>
        </w:trPr>
        <w:tc>
          <w:tcPr>
            <w:tcW w:w="8620" w:type="dxa"/>
          </w:tcPr>
          <w:p w:rsidR="00FC28AA" w:rsidRPr="00FC28AA" w:rsidRDefault="00FC28AA" w:rsidP="00FC28AA">
            <w:pPr>
              <w:rPr>
                <w:rFonts w:ascii="SassoonPrimaryInfant" w:hAnsi="SassoonPrimaryInfant"/>
                <w:sz w:val="36"/>
                <w:szCs w:val="28"/>
              </w:rPr>
            </w:pPr>
            <w:r w:rsidRPr="00FC28AA">
              <w:rPr>
                <w:rFonts w:ascii="SassoonPrimaryInfant" w:hAnsi="SassoonPrimaryInfant"/>
                <w:sz w:val="36"/>
                <w:szCs w:val="28"/>
              </w:rPr>
              <w:t>Torch – Black</w:t>
            </w:r>
          </w:p>
        </w:tc>
        <w:tc>
          <w:tcPr>
            <w:tcW w:w="2237" w:type="dxa"/>
          </w:tcPr>
          <w:p w:rsidR="00FC28AA" w:rsidRPr="00FC28AA" w:rsidRDefault="00FC28AA" w:rsidP="00FC28AA">
            <w:pPr>
              <w:jc w:val="center"/>
              <w:rPr>
                <w:rFonts w:ascii="SassoonPrimaryInfant" w:hAnsi="SassoonPrimaryInfant"/>
                <w:sz w:val="36"/>
                <w:szCs w:val="28"/>
              </w:rPr>
            </w:pPr>
            <w:r w:rsidRPr="00FC28AA">
              <w:rPr>
                <w:rFonts w:ascii="SassoonPrimaryInfant" w:hAnsi="SassoonPrimaryInfant"/>
                <w:sz w:val="36"/>
                <w:szCs w:val="28"/>
              </w:rPr>
              <w:t>£2</w:t>
            </w:r>
            <w:r>
              <w:rPr>
                <w:rFonts w:ascii="SassoonPrimaryInfant" w:hAnsi="SassoonPrimaryInfant"/>
                <w:sz w:val="36"/>
                <w:szCs w:val="28"/>
              </w:rPr>
              <w:t>.00</w:t>
            </w:r>
          </w:p>
        </w:tc>
        <w:tc>
          <w:tcPr>
            <w:tcW w:w="2237" w:type="dxa"/>
          </w:tcPr>
          <w:p w:rsidR="00FC28AA" w:rsidRPr="00FC28AA" w:rsidRDefault="00FC28AA" w:rsidP="00FC28AA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</w:tr>
      <w:tr w:rsidR="00FC28AA" w:rsidTr="00FC28AA">
        <w:trPr>
          <w:trHeight w:val="355"/>
        </w:trPr>
        <w:tc>
          <w:tcPr>
            <w:tcW w:w="8620" w:type="dxa"/>
          </w:tcPr>
          <w:p w:rsidR="00FC28AA" w:rsidRPr="00FC28AA" w:rsidRDefault="00FC28AA" w:rsidP="00FC28AA">
            <w:pPr>
              <w:rPr>
                <w:rFonts w:ascii="SassoonPrimaryInfant" w:hAnsi="SassoonPrimaryInfant"/>
                <w:sz w:val="36"/>
                <w:szCs w:val="28"/>
              </w:rPr>
            </w:pPr>
            <w:r w:rsidRPr="00FC28AA">
              <w:rPr>
                <w:rFonts w:ascii="SassoonPrimaryInfant" w:hAnsi="SassoonPrimaryInfant"/>
                <w:sz w:val="36"/>
                <w:szCs w:val="28"/>
              </w:rPr>
              <w:t>Torch – Pink</w:t>
            </w:r>
          </w:p>
        </w:tc>
        <w:tc>
          <w:tcPr>
            <w:tcW w:w="2237" w:type="dxa"/>
          </w:tcPr>
          <w:p w:rsidR="00FC28AA" w:rsidRPr="00FC28AA" w:rsidRDefault="00FC28AA" w:rsidP="00FC28AA">
            <w:pPr>
              <w:jc w:val="center"/>
              <w:rPr>
                <w:rFonts w:ascii="SassoonPrimaryInfant" w:hAnsi="SassoonPrimaryInfant"/>
                <w:sz w:val="36"/>
                <w:szCs w:val="28"/>
              </w:rPr>
            </w:pPr>
            <w:r w:rsidRPr="00FC28AA">
              <w:rPr>
                <w:rFonts w:ascii="SassoonPrimaryInfant" w:hAnsi="SassoonPrimaryInfant"/>
                <w:sz w:val="36"/>
                <w:szCs w:val="28"/>
              </w:rPr>
              <w:t>£2</w:t>
            </w:r>
            <w:r>
              <w:rPr>
                <w:rFonts w:ascii="SassoonPrimaryInfant" w:hAnsi="SassoonPrimaryInfant"/>
                <w:sz w:val="36"/>
                <w:szCs w:val="28"/>
              </w:rPr>
              <w:t>.00</w:t>
            </w:r>
          </w:p>
        </w:tc>
        <w:tc>
          <w:tcPr>
            <w:tcW w:w="2237" w:type="dxa"/>
          </w:tcPr>
          <w:p w:rsidR="00FC28AA" w:rsidRPr="00FC28AA" w:rsidRDefault="00FC28AA" w:rsidP="00FC28AA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</w:tr>
      <w:tr w:rsidR="00FC28AA" w:rsidTr="00FC28AA">
        <w:trPr>
          <w:trHeight w:val="365"/>
        </w:trPr>
        <w:tc>
          <w:tcPr>
            <w:tcW w:w="8620" w:type="dxa"/>
          </w:tcPr>
          <w:p w:rsidR="00FC28AA" w:rsidRPr="00FC28AA" w:rsidRDefault="00FC28AA" w:rsidP="00FC28AA">
            <w:pPr>
              <w:rPr>
                <w:rFonts w:ascii="SassoonPrimaryInfant" w:hAnsi="SassoonPrimaryInfant"/>
                <w:sz w:val="36"/>
                <w:szCs w:val="28"/>
              </w:rPr>
            </w:pPr>
            <w:r w:rsidRPr="00FC28AA">
              <w:rPr>
                <w:rFonts w:ascii="SassoonPrimaryInfant" w:hAnsi="SassoonPrimaryInfant"/>
                <w:sz w:val="36"/>
                <w:szCs w:val="28"/>
              </w:rPr>
              <w:t>Torch - Purple</w:t>
            </w:r>
          </w:p>
        </w:tc>
        <w:tc>
          <w:tcPr>
            <w:tcW w:w="2237" w:type="dxa"/>
          </w:tcPr>
          <w:p w:rsidR="00FC28AA" w:rsidRPr="00FC28AA" w:rsidRDefault="00FC28AA" w:rsidP="00FC28AA">
            <w:pPr>
              <w:jc w:val="center"/>
              <w:rPr>
                <w:rFonts w:ascii="SassoonPrimaryInfant" w:hAnsi="SassoonPrimaryInfant"/>
                <w:sz w:val="36"/>
                <w:szCs w:val="28"/>
              </w:rPr>
            </w:pPr>
            <w:r w:rsidRPr="00FC28AA">
              <w:rPr>
                <w:rFonts w:ascii="SassoonPrimaryInfant" w:hAnsi="SassoonPrimaryInfant"/>
                <w:sz w:val="36"/>
                <w:szCs w:val="28"/>
              </w:rPr>
              <w:t>£2</w:t>
            </w:r>
            <w:r>
              <w:rPr>
                <w:rFonts w:ascii="SassoonPrimaryInfant" w:hAnsi="SassoonPrimaryInfant"/>
                <w:sz w:val="36"/>
                <w:szCs w:val="28"/>
              </w:rPr>
              <w:t>.00</w:t>
            </w:r>
          </w:p>
        </w:tc>
        <w:tc>
          <w:tcPr>
            <w:tcW w:w="2237" w:type="dxa"/>
          </w:tcPr>
          <w:p w:rsidR="00FC28AA" w:rsidRPr="00FC28AA" w:rsidRDefault="00FC28AA" w:rsidP="00FC28AA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</w:tr>
      <w:tr w:rsidR="00FC28AA" w:rsidTr="00FC28AA">
        <w:trPr>
          <w:trHeight w:val="355"/>
        </w:trPr>
        <w:tc>
          <w:tcPr>
            <w:tcW w:w="8620" w:type="dxa"/>
          </w:tcPr>
          <w:p w:rsidR="00FC28AA" w:rsidRPr="00FC28AA" w:rsidRDefault="00FC28AA" w:rsidP="00FC28AA">
            <w:pPr>
              <w:rPr>
                <w:rFonts w:ascii="SassoonPrimaryInfant" w:hAnsi="SassoonPrimaryInfant"/>
                <w:sz w:val="36"/>
                <w:szCs w:val="28"/>
              </w:rPr>
            </w:pPr>
            <w:r w:rsidRPr="00FC28AA">
              <w:rPr>
                <w:rFonts w:ascii="SassoonPrimaryInfant" w:hAnsi="SassoonPrimaryInfant"/>
                <w:sz w:val="36"/>
                <w:szCs w:val="28"/>
              </w:rPr>
              <w:t>Twig Pencil</w:t>
            </w:r>
          </w:p>
        </w:tc>
        <w:tc>
          <w:tcPr>
            <w:tcW w:w="2237" w:type="dxa"/>
          </w:tcPr>
          <w:p w:rsidR="00FC28AA" w:rsidRPr="00FC28AA" w:rsidRDefault="00FC28AA" w:rsidP="00FC28AA">
            <w:pPr>
              <w:jc w:val="center"/>
              <w:rPr>
                <w:rFonts w:ascii="SassoonPrimaryInfant" w:hAnsi="SassoonPrimaryInfant"/>
                <w:sz w:val="36"/>
                <w:szCs w:val="28"/>
              </w:rPr>
            </w:pPr>
            <w:r w:rsidRPr="00FC28AA">
              <w:rPr>
                <w:rFonts w:ascii="SassoonPrimaryInfant" w:hAnsi="SassoonPrimaryInfant"/>
                <w:sz w:val="36"/>
                <w:szCs w:val="28"/>
              </w:rPr>
              <w:t>£1</w:t>
            </w:r>
            <w:r>
              <w:rPr>
                <w:rFonts w:ascii="SassoonPrimaryInfant" w:hAnsi="SassoonPrimaryInfant"/>
                <w:sz w:val="36"/>
                <w:szCs w:val="28"/>
              </w:rPr>
              <w:t>.00</w:t>
            </w:r>
          </w:p>
        </w:tc>
        <w:tc>
          <w:tcPr>
            <w:tcW w:w="2237" w:type="dxa"/>
          </w:tcPr>
          <w:p w:rsidR="00FC28AA" w:rsidRPr="00FC28AA" w:rsidRDefault="00FC28AA" w:rsidP="00FC28AA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</w:tr>
      <w:tr w:rsidR="00FC28AA" w:rsidTr="00FC28AA">
        <w:trPr>
          <w:trHeight w:val="355"/>
        </w:trPr>
        <w:tc>
          <w:tcPr>
            <w:tcW w:w="8620" w:type="dxa"/>
          </w:tcPr>
          <w:p w:rsidR="00FC28AA" w:rsidRPr="00FC28AA" w:rsidRDefault="00FC28AA" w:rsidP="00FC28AA">
            <w:pPr>
              <w:rPr>
                <w:rFonts w:ascii="SassoonPrimaryInfant" w:hAnsi="SassoonPrimaryInfant"/>
                <w:sz w:val="36"/>
                <w:szCs w:val="28"/>
              </w:rPr>
            </w:pPr>
            <w:r w:rsidRPr="00FC28AA">
              <w:rPr>
                <w:rFonts w:ascii="SassoonPrimaryInfant" w:hAnsi="SassoonPrimaryInfant"/>
                <w:sz w:val="36"/>
                <w:szCs w:val="28"/>
              </w:rPr>
              <w:t>Water Bottle</w:t>
            </w:r>
          </w:p>
        </w:tc>
        <w:tc>
          <w:tcPr>
            <w:tcW w:w="2237" w:type="dxa"/>
          </w:tcPr>
          <w:p w:rsidR="00FC28AA" w:rsidRPr="00FC28AA" w:rsidRDefault="00FC28AA" w:rsidP="00FC28AA">
            <w:pPr>
              <w:jc w:val="center"/>
              <w:rPr>
                <w:rFonts w:ascii="SassoonPrimaryInfant" w:hAnsi="SassoonPrimaryInfant"/>
                <w:sz w:val="36"/>
                <w:szCs w:val="28"/>
              </w:rPr>
            </w:pPr>
            <w:r w:rsidRPr="00FC28AA">
              <w:rPr>
                <w:rFonts w:ascii="SassoonPrimaryInfant" w:hAnsi="SassoonPrimaryInfant"/>
                <w:sz w:val="36"/>
                <w:szCs w:val="28"/>
              </w:rPr>
              <w:t>£2</w:t>
            </w:r>
            <w:r>
              <w:rPr>
                <w:rFonts w:ascii="SassoonPrimaryInfant" w:hAnsi="SassoonPrimaryInfant"/>
                <w:sz w:val="36"/>
                <w:szCs w:val="28"/>
              </w:rPr>
              <w:t>.00</w:t>
            </w:r>
          </w:p>
        </w:tc>
        <w:tc>
          <w:tcPr>
            <w:tcW w:w="2237" w:type="dxa"/>
          </w:tcPr>
          <w:p w:rsidR="00FC28AA" w:rsidRPr="00FC28AA" w:rsidRDefault="00FC28AA" w:rsidP="00FC28AA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</w:tr>
      <w:tr w:rsidR="00FC28AA" w:rsidTr="00FC28AA">
        <w:trPr>
          <w:trHeight w:val="376"/>
        </w:trPr>
        <w:tc>
          <w:tcPr>
            <w:tcW w:w="8620" w:type="dxa"/>
          </w:tcPr>
          <w:p w:rsidR="00FC28AA" w:rsidRPr="00FC28AA" w:rsidRDefault="00FC28AA" w:rsidP="00FC28AA">
            <w:pPr>
              <w:jc w:val="right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FC28AA">
              <w:rPr>
                <w:rFonts w:ascii="SassoonPrimaryInfant" w:hAnsi="SassoonPrimaryInfant"/>
                <w:b/>
                <w:sz w:val="28"/>
                <w:szCs w:val="28"/>
              </w:rPr>
              <w:t>TOTAL</w:t>
            </w:r>
          </w:p>
        </w:tc>
        <w:tc>
          <w:tcPr>
            <w:tcW w:w="2237" w:type="dxa"/>
          </w:tcPr>
          <w:p w:rsidR="00FC28AA" w:rsidRPr="00FC28AA" w:rsidRDefault="00FC28AA" w:rsidP="00FC28AA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2237" w:type="dxa"/>
          </w:tcPr>
          <w:p w:rsidR="00FC28AA" w:rsidRPr="00FC28AA" w:rsidRDefault="00FC28AA" w:rsidP="00FC28AA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</w:tr>
    </w:tbl>
    <w:p w:rsidR="004630F5" w:rsidRPr="00FC28AA" w:rsidRDefault="00FC28AA">
      <w:pPr>
        <w:rPr>
          <w:rFonts w:ascii="SassoonPrimaryInfant" w:hAnsi="SassoonPrimaryInfant"/>
          <w:sz w:val="32"/>
          <w:szCs w:val="32"/>
        </w:rPr>
      </w:pPr>
      <w:r w:rsidRPr="00FC28AA">
        <w:rPr>
          <w:rFonts w:ascii="SassoonPrimaryInfant" w:hAnsi="SassoonPrimaryInfant"/>
          <w:sz w:val="32"/>
          <w:szCs w:val="32"/>
        </w:rPr>
        <w:t>Name: __________</w:t>
      </w:r>
      <w:r>
        <w:rPr>
          <w:rFonts w:ascii="SassoonPrimaryInfant" w:hAnsi="SassoonPrimaryInfant"/>
          <w:sz w:val="32"/>
          <w:szCs w:val="32"/>
        </w:rPr>
        <w:t>_______________________________</w:t>
      </w:r>
      <w:r w:rsidRPr="00FC28AA">
        <w:rPr>
          <w:rFonts w:ascii="SassoonPrimaryInfant" w:hAnsi="SassoonPrimaryInfant"/>
          <w:sz w:val="32"/>
          <w:szCs w:val="32"/>
        </w:rPr>
        <w:t xml:space="preserve">       Class: ______</w:t>
      </w:r>
      <w:r>
        <w:rPr>
          <w:rFonts w:ascii="SassoonPrimaryInfant" w:hAnsi="SassoonPrimaryInfant"/>
          <w:sz w:val="32"/>
          <w:szCs w:val="32"/>
        </w:rPr>
        <w:t>______________________</w:t>
      </w:r>
      <w:bookmarkStart w:id="0" w:name="_GoBack"/>
      <w:bookmarkEnd w:id="0"/>
      <w:r w:rsidRPr="00FC28AA">
        <w:rPr>
          <w:rFonts w:ascii="SassoonPrimaryInfant" w:hAnsi="SassoonPrimaryInfant"/>
          <w:sz w:val="32"/>
          <w:szCs w:val="32"/>
        </w:rPr>
        <w:t>_</w:t>
      </w:r>
    </w:p>
    <w:sectPr w:rsidR="004630F5" w:rsidRPr="00FC28AA" w:rsidSect="00FC28A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8AA"/>
    <w:rsid w:val="00323E05"/>
    <w:rsid w:val="00A63607"/>
    <w:rsid w:val="00FC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7AA66"/>
  <w15:chartTrackingRefBased/>
  <w15:docId w15:val="{2400C816-FF51-4243-9415-003907861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2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2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8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RNevitt</dc:creator>
  <cp:keywords/>
  <dc:description/>
  <cp:lastModifiedBy>RNevitt</cp:lastModifiedBy>
  <cp:revision>1</cp:revision>
  <cp:lastPrinted>2022-02-17T16:20:00Z</cp:lastPrinted>
  <dcterms:created xsi:type="dcterms:W3CDTF">2022-02-17T16:13:00Z</dcterms:created>
  <dcterms:modified xsi:type="dcterms:W3CDTF">2022-02-17T16:21:00Z</dcterms:modified>
</cp:coreProperties>
</file>