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77C8" w14:textId="77777777" w:rsidR="004E0E9D" w:rsidRDefault="00C81657">
      <w:r>
        <w:rPr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5A39DF79" wp14:editId="793F0D7B">
            <wp:simplePos x="0" y="0"/>
            <wp:positionH relativeFrom="column">
              <wp:posOffset>-303057</wp:posOffset>
            </wp:positionH>
            <wp:positionV relativeFrom="paragraph">
              <wp:posOffset>-659514</wp:posOffset>
            </wp:positionV>
            <wp:extent cx="642548" cy="557235"/>
            <wp:effectExtent l="0" t="0" r="5715" b="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48" cy="55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63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F51070" wp14:editId="0E8449C5">
                <wp:simplePos x="0" y="0"/>
                <wp:positionH relativeFrom="margin">
                  <wp:posOffset>6905625</wp:posOffset>
                </wp:positionH>
                <wp:positionV relativeFrom="paragraph">
                  <wp:posOffset>-781050</wp:posOffset>
                </wp:positionV>
                <wp:extent cx="2505075" cy="8229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822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02393" w14:textId="77777777" w:rsidR="00D15898" w:rsidRDefault="00D15898" w:rsidP="00533D0B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Reading</w:t>
                            </w:r>
                            <w:r w:rsidRPr="00533D0B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 Overview </w:t>
                            </w:r>
                          </w:p>
                          <w:p w14:paraId="6D81B84F" w14:textId="7E3F5F62" w:rsidR="00D15898" w:rsidRPr="00533D0B" w:rsidRDefault="00C71C72" w:rsidP="00533D0B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Nursery/</w:t>
                            </w:r>
                            <w:r w:rsidR="00D15898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Reception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510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3.75pt;margin-top:-61.5pt;width:197.25pt;height:6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" filled="f" stroked="f">
                <v:textbox>
                  <w:txbxContent>
                    <w:p w14:paraId="6FA02393" w14:textId="77777777" w:rsidR="00D15898" w:rsidRDefault="00D15898" w:rsidP="00533D0B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Reading</w:t>
                      </w:r>
                      <w:r w:rsidRPr="00533D0B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 Overview </w:t>
                      </w:r>
                    </w:p>
                    <w:p w14:paraId="6D81B84F" w14:textId="7E3F5F62" w:rsidR="00D15898" w:rsidRPr="00533D0B" w:rsidRDefault="00C71C72" w:rsidP="00533D0B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Nursery/</w:t>
                      </w:r>
                      <w:r w:rsidR="00D15898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Reception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 -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36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EBD13" wp14:editId="4478365A">
                <wp:simplePos x="0" y="0"/>
                <wp:positionH relativeFrom="margin">
                  <wp:align>center</wp:align>
                </wp:positionH>
                <wp:positionV relativeFrom="paragraph">
                  <wp:posOffset>-777240</wp:posOffset>
                </wp:positionV>
                <wp:extent cx="10029825" cy="8191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9825" cy="8191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2422B" id="Rectangle 1" o:spid="_x0000_s1026" style="position:absolute;margin-left:0;margin-top:-61.2pt;width:789.75pt;height:6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" fillcolor="#00b050" strokecolor="#00b050" strokeweight="1pt">
                <w10:wrap anchorx="margin"/>
              </v:rect>
            </w:pict>
          </mc:Fallback>
        </mc:AlternateContent>
      </w:r>
    </w:p>
    <w:tbl>
      <w:tblPr>
        <w:tblStyle w:val="TableGrid"/>
        <w:tblW w:w="1601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111"/>
        <w:gridCol w:w="4394"/>
        <w:gridCol w:w="3969"/>
        <w:gridCol w:w="3544"/>
      </w:tblGrid>
      <w:tr w:rsidR="0024135F" w14:paraId="04F5BBAA" w14:textId="77777777" w:rsidTr="00C71C72">
        <w:trPr>
          <w:trHeight w:val="536"/>
        </w:trPr>
        <w:tc>
          <w:tcPr>
            <w:tcW w:w="4111" w:type="dxa"/>
            <w:shd w:val="clear" w:color="auto" w:fill="FFFF00"/>
          </w:tcPr>
          <w:p w14:paraId="4814F358" w14:textId="77777777" w:rsidR="0024135F" w:rsidRPr="00C71C72" w:rsidRDefault="00B0492C" w:rsidP="00D01DEB">
            <w:pPr>
              <w:jc w:val="center"/>
              <w:rPr>
                <w:rFonts w:ascii="SassoonPrimaryInfant" w:hAnsi="SassoonPrimaryInfant"/>
              </w:rPr>
            </w:pPr>
            <w:r w:rsidRPr="00C71C72">
              <w:rPr>
                <w:rFonts w:ascii="SassoonPrimaryInfant" w:hAnsi="SassoonPrimaryInfant"/>
              </w:rPr>
              <w:t>Word Reading</w:t>
            </w:r>
          </w:p>
        </w:tc>
        <w:tc>
          <w:tcPr>
            <w:tcW w:w="4394" w:type="dxa"/>
            <w:shd w:val="clear" w:color="auto" w:fill="66CCFF"/>
          </w:tcPr>
          <w:p w14:paraId="66C85FF1" w14:textId="77777777" w:rsidR="000E0585" w:rsidRPr="00C71C72" w:rsidRDefault="00450FA4" w:rsidP="00D01DEB">
            <w:pPr>
              <w:jc w:val="center"/>
              <w:rPr>
                <w:rFonts w:ascii="SassoonPrimaryInfant" w:hAnsi="SassoonPrimaryInfant"/>
              </w:rPr>
            </w:pPr>
            <w:r w:rsidRPr="00C71C72">
              <w:rPr>
                <w:rFonts w:ascii="SassoonPrimaryInfant" w:hAnsi="SassoonPrimaryInfant"/>
              </w:rPr>
              <w:t xml:space="preserve">Positive Attitudes and </w:t>
            </w:r>
          </w:p>
          <w:p w14:paraId="30158CC0" w14:textId="77777777" w:rsidR="00450FA4" w:rsidRPr="00C71C72" w:rsidRDefault="00450FA4" w:rsidP="00D01DEB">
            <w:pPr>
              <w:jc w:val="center"/>
              <w:rPr>
                <w:rFonts w:ascii="SassoonPrimaryInfant" w:hAnsi="SassoonPrimaryInfant"/>
              </w:rPr>
            </w:pPr>
            <w:r w:rsidRPr="00C71C72">
              <w:rPr>
                <w:rFonts w:ascii="SassoonPrimaryInfant" w:hAnsi="SassoonPrimaryInfant"/>
              </w:rPr>
              <w:t>Pleasure in Reading</w:t>
            </w:r>
          </w:p>
        </w:tc>
        <w:tc>
          <w:tcPr>
            <w:tcW w:w="3969" w:type="dxa"/>
            <w:shd w:val="clear" w:color="auto" w:fill="FF3399"/>
          </w:tcPr>
          <w:p w14:paraId="45C56051" w14:textId="77777777" w:rsidR="00BC589F" w:rsidRPr="00C71C72" w:rsidRDefault="00450FA4" w:rsidP="00D01DEB">
            <w:pPr>
              <w:jc w:val="center"/>
              <w:rPr>
                <w:rFonts w:ascii="SassoonPrimaryInfant" w:hAnsi="SassoonPrimaryInfant"/>
              </w:rPr>
            </w:pPr>
            <w:r w:rsidRPr="00C71C72">
              <w:rPr>
                <w:rFonts w:ascii="SassoonPrimaryInfant" w:hAnsi="SassoonPrimaryInfant"/>
              </w:rPr>
              <w:t xml:space="preserve">Accuracy, Fluency and </w:t>
            </w:r>
          </w:p>
          <w:p w14:paraId="46AB813B" w14:textId="2A2D339B" w:rsidR="00450FA4" w:rsidRPr="00C71C72" w:rsidRDefault="00450FA4" w:rsidP="00C71C72">
            <w:pPr>
              <w:jc w:val="center"/>
              <w:rPr>
                <w:rFonts w:ascii="SassoonPrimaryInfant" w:hAnsi="SassoonPrimaryInfant"/>
              </w:rPr>
            </w:pPr>
            <w:r w:rsidRPr="00C71C72">
              <w:rPr>
                <w:rFonts w:ascii="SassoonPrimaryInfant" w:hAnsi="SassoonPrimaryInfant"/>
              </w:rPr>
              <w:t>Understanding</w:t>
            </w:r>
          </w:p>
        </w:tc>
        <w:tc>
          <w:tcPr>
            <w:tcW w:w="3544" w:type="dxa"/>
            <w:shd w:val="clear" w:color="auto" w:fill="99FF33"/>
          </w:tcPr>
          <w:p w14:paraId="3C8993BE" w14:textId="77777777" w:rsidR="0024135F" w:rsidRPr="00C71C72" w:rsidRDefault="00450FA4" w:rsidP="00D01DEB">
            <w:pPr>
              <w:jc w:val="center"/>
              <w:rPr>
                <w:rFonts w:ascii="SassoonPrimaryInfant" w:hAnsi="SassoonPrimaryInfant"/>
              </w:rPr>
            </w:pPr>
            <w:r w:rsidRPr="00C71C72">
              <w:rPr>
                <w:rFonts w:ascii="SassoonPrimaryInfant" w:hAnsi="SassoonPrimaryInfant"/>
              </w:rPr>
              <w:t>Discussion, Retrieval and Analysis</w:t>
            </w:r>
          </w:p>
        </w:tc>
      </w:tr>
      <w:tr w:rsidR="0024135F" w14:paraId="0C8FC151" w14:textId="77777777" w:rsidTr="000E0585">
        <w:tc>
          <w:tcPr>
            <w:tcW w:w="4111" w:type="dxa"/>
          </w:tcPr>
          <w:p w14:paraId="615F5C17" w14:textId="766C59F3" w:rsidR="00CF6A80" w:rsidRPr="003450CE" w:rsidRDefault="00C71C72" w:rsidP="00C71C72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75"/>
              <w:rPr>
                <w:rFonts w:ascii="SassoonPrimaryInfant" w:eastAsia="Times New Roman" w:hAnsi="SassoonPrimaryInfant"/>
                <w:b/>
                <w:color w:val="0B0C0C"/>
                <w:sz w:val="18"/>
                <w:szCs w:val="18"/>
                <w:u w:val="single"/>
              </w:rPr>
            </w:pPr>
            <w:r>
              <w:rPr>
                <w:rFonts w:ascii="SassoonPrimaryInfant" w:eastAsia="Times New Roman" w:hAnsi="SassoonPrimaryInfant"/>
                <w:bCs/>
                <w:color w:val="0B0C0C"/>
                <w:sz w:val="18"/>
                <w:szCs w:val="18"/>
              </w:rPr>
              <w:t xml:space="preserve">Recognise words with the same initial sound, such as money and mother.                       </w:t>
            </w:r>
            <w:r w:rsidRPr="00C71C72">
              <w:rPr>
                <w:rFonts w:ascii="SassoonPrimaryInfant" w:eastAsia="Times New Roman" w:hAnsi="SassoonPrimaryInfant"/>
                <w:b/>
                <w:color w:val="0B0C0C"/>
                <w:sz w:val="18"/>
                <w:szCs w:val="18"/>
              </w:rPr>
              <w:t>(3-4 year olds)</w:t>
            </w:r>
            <w:r>
              <w:rPr>
                <w:rFonts w:ascii="SassoonPrimaryInfant" w:eastAsia="Times New Roman" w:hAnsi="SassoonPrimaryInfant"/>
                <w:bCs/>
                <w:color w:val="0B0C0C"/>
                <w:sz w:val="18"/>
                <w:szCs w:val="18"/>
              </w:rPr>
              <w:t xml:space="preserve"> </w:t>
            </w:r>
          </w:p>
          <w:p w14:paraId="35C3BAAF" w14:textId="77777777" w:rsidR="003450CE" w:rsidRPr="00C71C72" w:rsidRDefault="003450CE" w:rsidP="003450CE">
            <w:pPr>
              <w:pStyle w:val="ListParagraph"/>
              <w:shd w:val="clear" w:color="auto" w:fill="FFFFFF"/>
              <w:spacing w:after="75"/>
              <w:rPr>
                <w:rFonts w:ascii="SassoonPrimaryInfant" w:eastAsia="Times New Roman" w:hAnsi="SassoonPrimaryInfant"/>
                <w:b/>
                <w:color w:val="0B0C0C"/>
                <w:sz w:val="18"/>
                <w:szCs w:val="18"/>
                <w:u w:val="single"/>
              </w:rPr>
            </w:pPr>
          </w:p>
          <w:p w14:paraId="36AC865A" w14:textId="30DDABB5" w:rsidR="00C71C72" w:rsidRPr="003450CE" w:rsidRDefault="003450CE" w:rsidP="00C71C72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75"/>
              <w:rPr>
                <w:rFonts w:ascii="SassoonPrimaryInfant" w:eastAsia="Times New Roman" w:hAnsi="SassoonPrimaryInfant"/>
                <w:b/>
                <w:color w:val="0B0C0C"/>
                <w:sz w:val="18"/>
                <w:szCs w:val="18"/>
                <w:u w:val="single"/>
              </w:rPr>
            </w:pPr>
            <w:r>
              <w:rPr>
                <w:rFonts w:ascii="SassoonPrimaryInfant" w:eastAsia="Times New Roman" w:hAnsi="SassoonPrimaryInfant"/>
                <w:bCs/>
                <w:color w:val="0B0C0C"/>
                <w:sz w:val="18"/>
                <w:szCs w:val="18"/>
              </w:rPr>
              <w:t xml:space="preserve">Read individual letters by saying the sounds for them </w:t>
            </w:r>
            <w:r w:rsidRPr="003450CE">
              <w:rPr>
                <w:rFonts w:ascii="SassoonPrimaryInfant" w:eastAsia="Times New Roman" w:hAnsi="SassoonPrimaryInfant"/>
                <w:b/>
                <w:color w:val="0B0C0C"/>
                <w:sz w:val="18"/>
                <w:szCs w:val="18"/>
              </w:rPr>
              <w:t>(Reception Year)</w:t>
            </w:r>
          </w:p>
          <w:p w14:paraId="022B6DEC" w14:textId="77777777" w:rsidR="003450CE" w:rsidRPr="003450CE" w:rsidRDefault="003450CE" w:rsidP="003450CE">
            <w:pPr>
              <w:pStyle w:val="ListParagraph"/>
              <w:rPr>
                <w:rFonts w:ascii="SassoonPrimaryInfant" w:eastAsia="Times New Roman" w:hAnsi="SassoonPrimaryInfant"/>
                <w:b/>
                <w:color w:val="0B0C0C"/>
                <w:sz w:val="18"/>
                <w:szCs w:val="18"/>
                <w:u w:val="single"/>
              </w:rPr>
            </w:pPr>
          </w:p>
          <w:p w14:paraId="43111A51" w14:textId="5A70D6E0" w:rsidR="003450CE" w:rsidRPr="003450CE" w:rsidRDefault="003450CE" w:rsidP="00C71C72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75"/>
              <w:rPr>
                <w:rFonts w:ascii="SassoonPrimaryInfant" w:eastAsia="Times New Roman" w:hAnsi="SassoonPrimaryInfant"/>
                <w:b/>
                <w:color w:val="0B0C0C"/>
                <w:sz w:val="18"/>
                <w:szCs w:val="18"/>
                <w:u w:val="single"/>
              </w:rPr>
            </w:pPr>
            <w:r>
              <w:rPr>
                <w:rFonts w:ascii="SassoonPrimaryInfant" w:eastAsia="Times New Roman" w:hAnsi="SassoonPrimaryInfant"/>
                <w:bCs/>
                <w:color w:val="0B0C0C"/>
                <w:sz w:val="18"/>
                <w:szCs w:val="18"/>
              </w:rPr>
              <w:t>Blend sounds into words, so that they can read short words made up of know letter-sound correspondences. (Reception Year)</w:t>
            </w:r>
          </w:p>
          <w:p w14:paraId="5A304BBA" w14:textId="77777777" w:rsidR="003450CE" w:rsidRPr="003450CE" w:rsidRDefault="003450CE" w:rsidP="003450CE">
            <w:pPr>
              <w:pStyle w:val="ListParagraph"/>
              <w:rPr>
                <w:rFonts w:ascii="SassoonPrimaryInfant" w:eastAsia="Times New Roman" w:hAnsi="SassoonPrimaryInfant"/>
                <w:b/>
                <w:color w:val="0B0C0C"/>
                <w:sz w:val="18"/>
                <w:szCs w:val="18"/>
                <w:u w:val="single"/>
              </w:rPr>
            </w:pPr>
          </w:p>
          <w:p w14:paraId="35F02E63" w14:textId="0401DA14" w:rsidR="003450CE" w:rsidRDefault="003450CE" w:rsidP="00C71C72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75"/>
              <w:rPr>
                <w:rFonts w:ascii="SassoonPrimaryInfant" w:eastAsia="Times New Roman" w:hAnsi="SassoonPrimaryInfant"/>
                <w:b/>
                <w:color w:val="0B0C0C"/>
                <w:sz w:val="18"/>
                <w:szCs w:val="18"/>
                <w:u w:val="single"/>
              </w:rPr>
            </w:pPr>
            <w:r w:rsidRPr="003450CE">
              <w:rPr>
                <w:rFonts w:ascii="SassoonPrimaryInfant" w:eastAsia="Times New Roman" w:hAnsi="SassoonPrimaryInfant"/>
                <w:bCs/>
                <w:color w:val="0B0C0C"/>
                <w:sz w:val="18"/>
                <w:szCs w:val="18"/>
              </w:rPr>
              <w:t>Read a few common exception words matched to the school phonics programme.</w:t>
            </w:r>
            <w:r w:rsidRPr="003450CE">
              <w:rPr>
                <w:rFonts w:ascii="SassoonPrimaryInfant" w:eastAsia="Times New Roman" w:hAnsi="SassoonPrimaryInfant"/>
                <w:b/>
                <w:color w:val="0B0C0C"/>
                <w:sz w:val="18"/>
                <w:szCs w:val="18"/>
              </w:rPr>
              <w:t xml:space="preserve"> (Reception Year)</w:t>
            </w:r>
          </w:p>
          <w:p w14:paraId="6DA67F15" w14:textId="77777777" w:rsidR="003450CE" w:rsidRPr="003450CE" w:rsidRDefault="003450CE" w:rsidP="003450CE">
            <w:pPr>
              <w:pStyle w:val="ListParagraph"/>
              <w:rPr>
                <w:rFonts w:ascii="SassoonPrimaryInfant" w:eastAsia="Times New Roman" w:hAnsi="SassoonPrimaryInfant"/>
                <w:b/>
                <w:color w:val="0B0C0C"/>
                <w:sz w:val="18"/>
                <w:szCs w:val="18"/>
                <w:u w:val="single"/>
              </w:rPr>
            </w:pPr>
          </w:p>
          <w:p w14:paraId="5617E484" w14:textId="7C84F6BA" w:rsidR="003450CE" w:rsidRPr="003450CE" w:rsidRDefault="003450CE" w:rsidP="00C71C72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75"/>
              <w:rPr>
                <w:rFonts w:ascii="SassoonPrimaryInfant" w:eastAsia="Times New Roman" w:hAnsi="SassoonPrimaryInfant"/>
                <w:b/>
                <w:color w:val="0B0C0C"/>
                <w:sz w:val="18"/>
                <w:szCs w:val="18"/>
              </w:rPr>
            </w:pPr>
            <w:r w:rsidRPr="003450CE">
              <w:rPr>
                <w:rFonts w:ascii="SassoonPrimaryInfant" w:eastAsia="Times New Roman" w:hAnsi="SassoonPrimaryInfant"/>
                <w:bCs/>
                <w:color w:val="0B0C0C"/>
                <w:sz w:val="18"/>
                <w:szCs w:val="18"/>
              </w:rPr>
              <w:t>Read simple phrases and sentences made up of words with known letter-sound correspondences and, where necessary a few exception words.</w:t>
            </w:r>
            <w:r w:rsidRPr="003450CE">
              <w:rPr>
                <w:rFonts w:ascii="SassoonPrimaryInfant" w:eastAsia="Times New Roman" w:hAnsi="SassoonPrimaryInfant"/>
                <w:b/>
                <w:color w:val="0B0C0C"/>
                <w:sz w:val="18"/>
                <w:szCs w:val="18"/>
              </w:rPr>
              <w:t xml:space="preserve"> (Reception Year)</w:t>
            </w:r>
          </w:p>
          <w:p w14:paraId="7E8E8FCC" w14:textId="77777777" w:rsidR="003450CE" w:rsidRPr="003450CE" w:rsidRDefault="003450CE" w:rsidP="003450CE">
            <w:pPr>
              <w:pStyle w:val="ListParagraph"/>
              <w:rPr>
                <w:rFonts w:ascii="SassoonPrimaryInfant" w:eastAsia="Times New Roman" w:hAnsi="SassoonPrimaryInfant"/>
                <w:b/>
                <w:color w:val="0B0C0C"/>
                <w:sz w:val="18"/>
                <w:szCs w:val="18"/>
              </w:rPr>
            </w:pPr>
          </w:p>
          <w:p w14:paraId="13FA25F3" w14:textId="21EEABC4" w:rsidR="003450CE" w:rsidRPr="003450CE" w:rsidRDefault="003450CE" w:rsidP="00C71C72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75"/>
              <w:rPr>
                <w:rFonts w:ascii="SassoonPrimaryInfant" w:eastAsia="Times New Roman" w:hAnsi="SassoonPrimaryInfant"/>
                <w:b/>
                <w:color w:val="0B0C0C"/>
                <w:sz w:val="18"/>
                <w:szCs w:val="18"/>
              </w:rPr>
            </w:pPr>
            <w:r w:rsidRPr="003450CE">
              <w:rPr>
                <w:rFonts w:ascii="SassoonPrimaryInfant" w:eastAsia="Times New Roman" w:hAnsi="SassoonPrimaryInfant"/>
                <w:bCs/>
                <w:color w:val="0B0C0C"/>
                <w:sz w:val="18"/>
                <w:szCs w:val="18"/>
              </w:rPr>
              <w:t>Read some letter groups that each represent one sound and say sounds for them.</w:t>
            </w:r>
            <w:r w:rsidRPr="003450CE">
              <w:rPr>
                <w:rFonts w:ascii="SassoonPrimaryInfant" w:eastAsia="Times New Roman" w:hAnsi="SassoonPrimaryInfant"/>
                <w:b/>
                <w:color w:val="0B0C0C"/>
                <w:sz w:val="18"/>
                <w:szCs w:val="18"/>
              </w:rPr>
              <w:t xml:space="preserve"> (Reception Year)</w:t>
            </w:r>
          </w:p>
          <w:p w14:paraId="281776DB" w14:textId="77777777" w:rsidR="003450CE" w:rsidRPr="003450CE" w:rsidRDefault="003450CE" w:rsidP="003450CE">
            <w:pPr>
              <w:pStyle w:val="ListParagraph"/>
              <w:rPr>
                <w:rFonts w:ascii="SassoonPrimaryInfant" w:eastAsia="Times New Roman" w:hAnsi="SassoonPrimaryInfant"/>
                <w:b/>
                <w:color w:val="0B0C0C"/>
                <w:sz w:val="18"/>
                <w:szCs w:val="18"/>
                <w:u w:val="single"/>
              </w:rPr>
            </w:pPr>
          </w:p>
          <w:p w14:paraId="5C404156" w14:textId="36659830" w:rsidR="003450CE" w:rsidRPr="00C71C72" w:rsidRDefault="003450CE" w:rsidP="00C71C72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75"/>
              <w:rPr>
                <w:rFonts w:ascii="SassoonPrimaryInfant" w:eastAsia="Times New Roman" w:hAnsi="SassoonPrimaryInfant"/>
                <w:b/>
                <w:color w:val="0B0C0C"/>
                <w:sz w:val="18"/>
                <w:szCs w:val="18"/>
                <w:u w:val="single"/>
              </w:rPr>
            </w:pPr>
            <w:r w:rsidRPr="003450CE">
              <w:rPr>
                <w:rFonts w:ascii="SassoonPrimaryInfant" w:eastAsia="Times New Roman" w:hAnsi="SassoonPrimaryInfant"/>
                <w:bCs/>
                <w:color w:val="0B0C0C"/>
                <w:sz w:val="18"/>
                <w:szCs w:val="18"/>
              </w:rPr>
              <w:t>Re-read books to build up confidence in word-reading, fluency and understanding along with enjoyment.</w:t>
            </w:r>
            <w:r w:rsidRPr="003450CE">
              <w:rPr>
                <w:rFonts w:ascii="SassoonPrimaryInfant" w:eastAsia="Times New Roman" w:hAnsi="SassoonPrimaryInfant"/>
                <w:b/>
                <w:color w:val="0B0C0C"/>
                <w:sz w:val="18"/>
                <w:szCs w:val="18"/>
              </w:rPr>
              <w:t xml:space="preserve"> (Reception Year)</w:t>
            </w:r>
          </w:p>
          <w:p w14:paraId="5C9FAA7A" w14:textId="77777777" w:rsidR="00C71C72" w:rsidRPr="00C71C72" w:rsidRDefault="00C71C72" w:rsidP="00CF6A80">
            <w:pPr>
              <w:shd w:val="clear" w:color="auto" w:fill="FFFFFF"/>
              <w:spacing w:after="75"/>
              <w:rPr>
                <w:rFonts w:ascii="SassoonPrimaryInfant" w:eastAsia="Times New Roman" w:hAnsi="SassoonPrimaryInfant"/>
                <w:b/>
                <w:color w:val="0B0C0C"/>
                <w:sz w:val="18"/>
                <w:szCs w:val="18"/>
                <w:u w:val="single"/>
              </w:rPr>
            </w:pPr>
          </w:p>
          <w:p w14:paraId="07C5029C" w14:textId="77777777" w:rsidR="00C71C72" w:rsidRPr="00C71C72" w:rsidRDefault="00C71C72" w:rsidP="00CF6A80">
            <w:pPr>
              <w:shd w:val="clear" w:color="auto" w:fill="FFFFFF"/>
              <w:spacing w:after="75"/>
              <w:rPr>
                <w:rFonts w:ascii="SassoonPrimaryInfant" w:eastAsia="Times New Roman" w:hAnsi="SassoonPrimaryInfant"/>
                <w:b/>
                <w:color w:val="0B0C0C"/>
                <w:sz w:val="18"/>
                <w:szCs w:val="18"/>
                <w:u w:val="single"/>
              </w:rPr>
            </w:pPr>
          </w:p>
          <w:p w14:paraId="5B2366ED" w14:textId="77777777" w:rsidR="00C71C72" w:rsidRPr="00C71C72" w:rsidRDefault="00C71C72" w:rsidP="00CF6A80">
            <w:pPr>
              <w:shd w:val="clear" w:color="auto" w:fill="FFFFFF"/>
              <w:spacing w:after="75"/>
              <w:rPr>
                <w:rFonts w:ascii="SassoonPrimaryInfant" w:eastAsia="Times New Roman" w:hAnsi="SassoonPrimaryInfant"/>
                <w:b/>
                <w:color w:val="0B0C0C"/>
                <w:sz w:val="18"/>
                <w:szCs w:val="18"/>
                <w:u w:val="single"/>
              </w:rPr>
            </w:pPr>
          </w:p>
          <w:p w14:paraId="75955D40" w14:textId="77777777" w:rsidR="00C71C72" w:rsidRPr="00C71C72" w:rsidRDefault="00C71C72" w:rsidP="00CF6A80">
            <w:pPr>
              <w:shd w:val="clear" w:color="auto" w:fill="FFFFFF"/>
              <w:spacing w:after="75"/>
              <w:rPr>
                <w:rFonts w:ascii="SassoonPrimaryInfant" w:eastAsia="Times New Roman" w:hAnsi="SassoonPrimaryInfant"/>
                <w:b/>
                <w:color w:val="0B0C0C"/>
                <w:sz w:val="18"/>
                <w:szCs w:val="18"/>
                <w:u w:val="single"/>
              </w:rPr>
            </w:pPr>
          </w:p>
          <w:p w14:paraId="48B487FD" w14:textId="77777777" w:rsidR="00C71C72" w:rsidRPr="00C71C72" w:rsidRDefault="00C71C72" w:rsidP="00CF6A80">
            <w:pPr>
              <w:shd w:val="clear" w:color="auto" w:fill="FFFFFF"/>
              <w:spacing w:after="75"/>
              <w:rPr>
                <w:rFonts w:ascii="SassoonPrimaryInfant" w:eastAsia="Times New Roman" w:hAnsi="SassoonPrimaryInfant"/>
                <w:b/>
                <w:color w:val="0B0C0C"/>
                <w:sz w:val="18"/>
                <w:szCs w:val="18"/>
                <w:u w:val="single"/>
              </w:rPr>
            </w:pPr>
          </w:p>
          <w:p w14:paraId="1D9EDA49" w14:textId="77777777" w:rsidR="00C71C72" w:rsidRPr="00C71C72" w:rsidRDefault="00C71C72" w:rsidP="00CF6A80">
            <w:pPr>
              <w:shd w:val="clear" w:color="auto" w:fill="FFFFFF"/>
              <w:spacing w:after="75"/>
              <w:rPr>
                <w:rFonts w:ascii="SassoonPrimaryInfant" w:eastAsia="Times New Roman" w:hAnsi="SassoonPrimaryInfant"/>
                <w:b/>
                <w:color w:val="0B0C0C"/>
                <w:sz w:val="18"/>
                <w:szCs w:val="18"/>
                <w:u w:val="single"/>
              </w:rPr>
            </w:pPr>
          </w:p>
          <w:p w14:paraId="242AA35D" w14:textId="77777777" w:rsidR="00C71C72" w:rsidRPr="00C71C72" w:rsidRDefault="00C71C72" w:rsidP="00CF6A80">
            <w:pPr>
              <w:shd w:val="clear" w:color="auto" w:fill="FFFFFF"/>
              <w:spacing w:after="75"/>
              <w:rPr>
                <w:rFonts w:ascii="SassoonPrimaryInfant" w:eastAsia="Times New Roman" w:hAnsi="SassoonPrimaryInfant"/>
                <w:b/>
                <w:color w:val="0B0C0C"/>
                <w:sz w:val="18"/>
                <w:szCs w:val="18"/>
                <w:u w:val="single"/>
              </w:rPr>
            </w:pPr>
          </w:p>
          <w:p w14:paraId="650C0AE8" w14:textId="77777777" w:rsidR="00C71C72" w:rsidRPr="00C71C72" w:rsidRDefault="00C71C72" w:rsidP="00CF6A80">
            <w:pPr>
              <w:shd w:val="clear" w:color="auto" w:fill="FFFFFF"/>
              <w:spacing w:after="75"/>
              <w:rPr>
                <w:rFonts w:ascii="SassoonPrimaryInfant" w:eastAsia="Times New Roman" w:hAnsi="SassoonPrimaryInfant"/>
                <w:b/>
                <w:color w:val="0B0C0C"/>
                <w:sz w:val="18"/>
                <w:szCs w:val="18"/>
                <w:u w:val="single"/>
              </w:rPr>
            </w:pPr>
          </w:p>
          <w:p w14:paraId="3F035BC7" w14:textId="77777777" w:rsidR="00C71C72" w:rsidRPr="00C71C72" w:rsidRDefault="00C71C72" w:rsidP="00CF6A80">
            <w:pPr>
              <w:shd w:val="clear" w:color="auto" w:fill="FFFFFF"/>
              <w:spacing w:after="75"/>
              <w:rPr>
                <w:rFonts w:ascii="SassoonPrimaryInfant" w:eastAsia="Times New Roman" w:hAnsi="SassoonPrimaryInfant"/>
                <w:b/>
                <w:color w:val="0B0C0C"/>
                <w:sz w:val="18"/>
                <w:szCs w:val="18"/>
                <w:u w:val="single"/>
              </w:rPr>
            </w:pPr>
          </w:p>
          <w:p w14:paraId="24A47ECA" w14:textId="77777777" w:rsidR="00C71C72" w:rsidRPr="00C71C72" w:rsidRDefault="00C71C72" w:rsidP="00CF6A80">
            <w:pPr>
              <w:shd w:val="clear" w:color="auto" w:fill="FFFFFF"/>
              <w:spacing w:after="75"/>
              <w:rPr>
                <w:rFonts w:ascii="SassoonPrimaryInfant" w:eastAsia="Times New Roman" w:hAnsi="SassoonPrimaryInfant"/>
                <w:b/>
                <w:color w:val="0B0C0C"/>
                <w:sz w:val="18"/>
                <w:szCs w:val="18"/>
                <w:u w:val="single"/>
              </w:rPr>
            </w:pPr>
          </w:p>
          <w:p w14:paraId="189C11FC" w14:textId="7EE4A540" w:rsidR="00C71C72" w:rsidRPr="00C71C72" w:rsidRDefault="00C71C72" w:rsidP="00CF6A80">
            <w:pPr>
              <w:shd w:val="clear" w:color="auto" w:fill="FFFFFF"/>
              <w:spacing w:after="75"/>
              <w:rPr>
                <w:rFonts w:ascii="SassoonPrimaryInfant" w:eastAsia="Times New Roman" w:hAnsi="SassoonPrimaryInfant"/>
                <w:b/>
                <w:color w:val="0B0C0C"/>
                <w:sz w:val="18"/>
                <w:szCs w:val="18"/>
                <w:u w:val="single"/>
              </w:rPr>
            </w:pPr>
          </w:p>
        </w:tc>
        <w:tc>
          <w:tcPr>
            <w:tcW w:w="4394" w:type="dxa"/>
          </w:tcPr>
          <w:p w14:paraId="0B7C1B45" w14:textId="77777777" w:rsidR="003450CE" w:rsidRPr="00C71C72" w:rsidRDefault="003450CE" w:rsidP="003450CE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75"/>
              <w:rPr>
                <w:rFonts w:ascii="SassoonPrimaryInfant" w:eastAsia="Times New Roman" w:hAnsi="SassoonPrimaryInfant"/>
                <w:b/>
                <w:color w:val="0B0C0C"/>
                <w:sz w:val="18"/>
                <w:szCs w:val="18"/>
                <w:u w:val="single"/>
              </w:rPr>
            </w:pPr>
            <w:r w:rsidRPr="003450CE">
              <w:rPr>
                <w:rFonts w:ascii="SassoonPrimaryInfant" w:eastAsia="Times New Roman" w:hAnsi="SassoonPrimaryInfant"/>
                <w:bCs/>
                <w:color w:val="0B0C0C"/>
                <w:sz w:val="18"/>
                <w:szCs w:val="18"/>
              </w:rPr>
              <w:lastRenderedPageBreak/>
              <w:t>Re-read books to build up confidence in word-reading, fluency and understanding along with enjoyment.</w:t>
            </w:r>
            <w:r w:rsidRPr="003450CE">
              <w:rPr>
                <w:rFonts w:ascii="SassoonPrimaryInfant" w:eastAsia="Times New Roman" w:hAnsi="SassoonPrimaryInfant"/>
                <w:b/>
                <w:color w:val="0B0C0C"/>
                <w:sz w:val="18"/>
                <w:szCs w:val="18"/>
              </w:rPr>
              <w:t xml:space="preserve"> (Reception Year)</w:t>
            </w:r>
          </w:p>
          <w:p w14:paraId="0A930873" w14:textId="77777777" w:rsidR="00F64C77" w:rsidRPr="00C71C72" w:rsidRDefault="00F64C77" w:rsidP="00CF6A80">
            <w:pPr>
              <w:pStyle w:val="TableParagraph"/>
              <w:spacing w:before="140" w:line="261" w:lineRule="auto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E12977C" w14:textId="5F9D9BEA" w:rsidR="00F64C77" w:rsidRPr="00C71C72" w:rsidRDefault="00C71C72" w:rsidP="00C71C72">
            <w:pPr>
              <w:pStyle w:val="ListParagraph"/>
              <w:numPr>
                <w:ilvl w:val="0"/>
                <w:numId w:val="23"/>
              </w:numPr>
              <w:rPr>
                <w:rFonts w:ascii="SassoonPrimaryInfant" w:hAnsi="SassoonPrimaryInfant"/>
                <w:sz w:val="18"/>
                <w:szCs w:val="18"/>
              </w:rPr>
            </w:pPr>
            <w:r w:rsidRPr="00C71C72">
              <w:rPr>
                <w:rFonts w:ascii="SassoonPrimaryInfant" w:hAnsi="SassoonPrimaryInfant"/>
                <w:sz w:val="18"/>
                <w:szCs w:val="18"/>
              </w:rPr>
              <w:t xml:space="preserve">Understand the five key concepts about print: </w:t>
            </w:r>
          </w:p>
          <w:p w14:paraId="2BA1FF3E" w14:textId="77777777" w:rsidR="00C71C72" w:rsidRPr="00C71C72" w:rsidRDefault="00C71C72" w:rsidP="00C71C72">
            <w:pPr>
              <w:ind w:left="360"/>
              <w:rPr>
                <w:rFonts w:ascii="SassoonPrimaryInfant" w:hAnsi="SassoonPrimaryInfant"/>
                <w:sz w:val="18"/>
                <w:szCs w:val="18"/>
              </w:rPr>
            </w:pPr>
            <w:r w:rsidRPr="00C71C72">
              <w:rPr>
                <w:rFonts w:ascii="SassoonPrimaryInfant" w:hAnsi="SassoonPrimaryInfant"/>
                <w:sz w:val="18"/>
                <w:szCs w:val="18"/>
              </w:rPr>
              <w:t>Print has meaning</w:t>
            </w:r>
          </w:p>
          <w:p w14:paraId="2C939A8F" w14:textId="77777777" w:rsidR="00C71C72" w:rsidRPr="00C71C72" w:rsidRDefault="00C71C72" w:rsidP="00C71C72">
            <w:pPr>
              <w:ind w:left="360"/>
              <w:rPr>
                <w:rFonts w:ascii="SassoonPrimaryInfant" w:hAnsi="SassoonPrimaryInfant"/>
                <w:sz w:val="18"/>
                <w:szCs w:val="18"/>
              </w:rPr>
            </w:pPr>
            <w:r w:rsidRPr="00C71C72">
              <w:rPr>
                <w:rFonts w:ascii="SassoonPrimaryInfant" w:hAnsi="SassoonPrimaryInfant"/>
                <w:sz w:val="18"/>
                <w:szCs w:val="18"/>
              </w:rPr>
              <w:t>The names of the different parts of a book</w:t>
            </w:r>
          </w:p>
          <w:p w14:paraId="5E721717" w14:textId="77777777" w:rsidR="00C71C72" w:rsidRPr="00C71C72" w:rsidRDefault="00C71C72" w:rsidP="00C71C72">
            <w:pPr>
              <w:ind w:left="360"/>
              <w:rPr>
                <w:rFonts w:ascii="SassoonPrimaryInfant" w:hAnsi="SassoonPrimaryInfant"/>
                <w:sz w:val="18"/>
                <w:szCs w:val="18"/>
              </w:rPr>
            </w:pPr>
            <w:r w:rsidRPr="00C71C72">
              <w:rPr>
                <w:rFonts w:ascii="SassoonPrimaryInfant" w:hAnsi="SassoonPrimaryInfant"/>
                <w:sz w:val="18"/>
                <w:szCs w:val="18"/>
              </w:rPr>
              <w:t>Print can have different purposes</w:t>
            </w:r>
          </w:p>
          <w:p w14:paraId="534AA56F" w14:textId="77777777" w:rsidR="00C71C72" w:rsidRPr="00C71C72" w:rsidRDefault="00C71C72" w:rsidP="00C71C72">
            <w:pPr>
              <w:ind w:left="360"/>
              <w:rPr>
                <w:rFonts w:ascii="SassoonPrimaryInfant" w:hAnsi="SassoonPrimaryInfant"/>
                <w:sz w:val="18"/>
                <w:szCs w:val="18"/>
              </w:rPr>
            </w:pPr>
            <w:r w:rsidRPr="00C71C72">
              <w:rPr>
                <w:rFonts w:ascii="SassoonPrimaryInfant" w:hAnsi="SassoonPrimaryInfant"/>
                <w:sz w:val="18"/>
                <w:szCs w:val="18"/>
              </w:rPr>
              <w:t>Page sequencing</w:t>
            </w:r>
          </w:p>
          <w:p w14:paraId="4EEB77B0" w14:textId="77777777" w:rsidR="00C71C72" w:rsidRPr="00C71C72" w:rsidRDefault="00C71C72" w:rsidP="00C71C72">
            <w:pPr>
              <w:ind w:left="360"/>
              <w:rPr>
                <w:rFonts w:ascii="SassoonPrimaryInfant" w:hAnsi="SassoonPrimaryInfant"/>
                <w:b/>
                <w:bCs/>
                <w:sz w:val="18"/>
                <w:szCs w:val="18"/>
              </w:rPr>
            </w:pPr>
            <w:r w:rsidRPr="00C71C72">
              <w:rPr>
                <w:rFonts w:ascii="SassoonPrimaryInfant" w:hAnsi="SassoonPrimaryInfant"/>
                <w:sz w:val="18"/>
                <w:szCs w:val="18"/>
              </w:rPr>
              <w:t>We read English text from left to right and from top to bottom.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Pr="00C71C72">
              <w:rPr>
                <w:rFonts w:ascii="SassoonPrimaryInfant" w:hAnsi="SassoonPrimaryInfant"/>
                <w:b/>
                <w:bCs/>
                <w:sz w:val="18"/>
                <w:szCs w:val="18"/>
              </w:rPr>
              <w:t>(3-4 Year olds)</w:t>
            </w:r>
          </w:p>
          <w:p w14:paraId="603FF79D" w14:textId="77777777" w:rsidR="00C71C72" w:rsidRDefault="00C71C72" w:rsidP="00C71C72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14:paraId="332ECE27" w14:textId="77777777" w:rsidR="003450CE" w:rsidRPr="00C71C72" w:rsidRDefault="003450CE" w:rsidP="003450CE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75"/>
              <w:rPr>
                <w:rFonts w:ascii="SassoonPrimaryInfant" w:eastAsia="Times New Roman" w:hAnsi="SassoonPrimaryInfant"/>
                <w:b/>
                <w:color w:val="0B0C0C"/>
                <w:sz w:val="18"/>
                <w:szCs w:val="18"/>
                <w:u w:val="single"/>
              </w:rPr>
            </w:pPr>
            <w:r w:rsidRPr="003450CE">
              <w:rPr>
                <w:rFonts w:ascii="SassoonPrimaryInfant" w:eastAsia="Times New Roman" w:hAnsi="SassoonPrimaryInfant"/>
                <w:bCs/>
                <w:color w:val="0B0C0C"/>
                <w:sz w:val="18"/>
                <w:szCs w:val="18"/>
              </w:rPr>
              <w:t>Re-read books to build up confidence in word-reading, fluency and understanding along with enjoyment.</w:t>
            </w:r>
            <w:r w:rsidRPr="003450CE">
              <w:rPr>
                <w:rFonts w:ascii="SassoonPrimaryInfant" w:eastAsia="Times New Roman" w:hAnsi="SassoonPrimaryInfant"/>
                <w:b/>
                <w:color w:val="0B0C0C"/>
                <w:sz w:val="18"/>
                <w:szCs w:val="18"/>
              </w:rPr>
              <w:t xml:space="preserve"> (Reception Year)</w:t>
            </w:r>
          </w:p>
          <w:p w14:paraId="45476269" w14:textId="3A5B6BB6" w:rsidR="00C71C72" w:rsidRPr="00C71C72" w:rsidRDefault="00C71C72" w:rsidP="00C71C72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75795EC" w14:textId="7440B86A" w:rsidR="00C71C72" w:rsidRDefault="00C71C72" w:rsidP="00C71C72">
            <w:pPr>
              <w:pStyle w:val="ListParagraph"/>
              <w:numPr>
                <w:ilvl w:val="0"/>
                <w:numId w:val="25"/>
              </w:num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Spots and suggest rhymes.                       </w:t>
            </w:r>
            <w:r w:rsidRPr="00C71C72">
              <w:rPr>
                <w:rFonts w:ascii="SassoonPrimaryInfant" w:hAnsi="SassoonPrimaryInfant"/>
                <w:b/>
                <w:bCs/>
                <w:sz w:val="18"/>
                <w:szCs w:val="18"/>
              </w:rPr>
              <w:t>(3-4 year olds)</w:t>
            </w:r>
          </w:p>
          <w:p w14:paraId="71EFA880" w14:textId="77777777" w:rsidR="00C71C72" w:rsidRDefault="00C71C72" w:rsidP="00C71C72">
            <w:pPr>
              <w:pStyle w:val="ListParagraph"/>
              <w:rPr>
                <w:rFonts w:ascii="SassoonPrimaryInfant" w:hAnsi="SassoonPrimaryInfant"/>
                <w:sz w:val="18"/>
                <w:szCs w:val="18"/>
              </w:rPr>
            </w:pPr>
          </w:p>
          <w:p w14:paraId="244ECFC1" w14:textId="77777777" w:rsidR="00C71C72" w:rsidRDefault="00C71C72" w:rsidP="00C71C72">
            <w:pPr>
              <w:pStyle w:val="ListParagraph"/>
              <w:numPr>
                <w:ilvl w:val="0"/>
                <w:numId w:val="25"/>
              </w:num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Count or clap syllables in a word.  </w:t>
            </w:r>
            <w:r w:rsidRPr="00C71C72">
              <w:rPr>
                <w:rFonts w:ascii="SassoonPrimaryInfant" w:hAnsi="SassoonPrimaryInfant"/>
                <w:b/>
                <w:bCs/>
                <w:sz w:val="18"/>
                <w:szCs w:val="18"/>
              </w:rPr>
              <w:t>(3-4 year olds)</w:t>
            </w:r>
          </w:p>
          <w:p w14:paraId="7E84F2A8" w14:textId="77777777" w:rsidR="00C71C72" w:rsidRPr="00C71C72" w:rsidRDefault="00C71C72" w:rsidP="00C71C72">
            <w:pPr>
              <w:pStyle w:val="ListParagraph"/>
              <w:rPr>
                <w:rFonts w:ascii="SassoonPrimaryInfant" w:hAnsi="SassoonPrimaryInfant"/>
                <w:sz w:val="18"/>
                <w:szCs w:val="18"/>
              </w:rPr>
            </w:pPr>
          </w:p>
          <w:p w14:paraId="2CEC9EAB" w14:textId="271AB638" w:rsidR="00C71C72" w:rsidRPr="00C71C72" w:rsidRDefault="00C71C72" w:rsidP="00C71C72">
            <w:pPr>
              <w:pStyle w:val="ListParagraph"/>
              <w:numPr>
                <w:ilvl w:val="0"/>
                <w:numId w:val="25"/>
              </w:num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Engage in extended conversations about stories, learning new vocabulary. </w:t>
            </w:r>
            <w:r w:rsidRPr="00C71C72">
              <w:rPr>
                <w:rFonts w:ascii="SassoonPrimaryInfant" w:hAnsi="SassoonPrimaryInfant"/>
                <w:b/>
                <w:bCs/>
                <w:sz w:val="18"/>
                <w:szCs w:val="18"/>
              </w:rPr>
              <w:t>(3-4 year olds)</w:t>
            </w:r>
          </w:p>
        </w:tc>
      </w:tr>
      <w:tr w:rsidR="005F60A6" w14:paraId="56CAA87A" w14:textId="77777777" w:rsidTr="000E0585">
        <w:tc>
          <w:tcPr>
            <w:tcW w:w="8505" w:type="dxa"/>
            <w:gridSpan w:val="2"/>
            <w:shd w:val="clear" w:color="auto" w:fill="66FFFF"/>
          </w:tcPr>
          <w:p w14:paraId="01F806F0" w14:textId="77777777" w:rsidR="005F60A6" w:rsidRDefault="005F60A6" w:rsidP="005F60A6">
            <w:pPr>
              <w:jc w:val="center"/>
            </w:pPr>
            <w:r>
              <w:t>Sentence Stems</w:t>
            </w:r>
          </w:p>
        </w:tc>
        <w:tc>
          <w:tcPr>
            <w:tcW w:w="7513" w:type="dxa"/>
            <w:gridSpan w:val="2"/>
            <w:shd w:val="clear" w:color="auto" w:fill="CC66FF"/>
          </w:tcPr>
          <w:p w14:paraId="232ED5BE" w14:textId="77777777" w:rsidR="005F60A6" w:rsidRDefault="005F60A6" w:rsidP="005F60A6">
            <w:pPr>
              <w:jc w:val="center"/>
            </w:pPr>
            <w:r>
              <w:t>Vocabulary</w:t>
            </w:r>
          </w:p>
        </w:tc>
      </w:tr>
      <w:tr w:rsidR="005F60A6" w14:paraId="4A4BBBE1" w14:textId="77777777" w:rsidTr="000E0585">
        <w:tc>
          <w:tcPr>
            <w:tcW w:w="8505" w:type="dxa"/>
            <w:gridSpan w:val="2"/>
          </w:tcPr>
          <w:p w14:paraId="37AE219E" w14:textId="77777777" w:rsidR="007B36B3" w:rsidRPr="007B36B3" w:rsidRDefault="007B36B3" w:rsidP="007B36B3">
            <w:pPr>
              <w:spacing w:line="259" w:lineRule="auto"/>
              <w:ind w:right="41"/>
              <w:jc w:val="center"/>
              <w:rPr>
                <w:rFonts w:cstheme="minorHAnsi"/>
                <w:sz w:val="24"/>
                <w:szCs w:val="24"/>
              </w:rPr>
            </w:pPr>
            <w:r w:rsidRPr="007B36B3">
              <w:rPr>
                <w:rFonts w:cstheme="minorHAnsi"/>
                <w:sz w:val="24"/>
                <w:szCs w:val="24"/>
              </w:rPr>
              <w:t>I like…</w:t>
            </w:r>
          </w:p>
          <w:p w14:paraId="2E4C8750" w14:textId="77777777" w:rsidR="007B36B3" w:rsidRPr="007B36B3" w:rsidRDefault="007B36B3" w:rsidP="007B36B3">
            <w:pPr>
              <w:spacing w:line="259" w:lineRule="auto"/>
              <w:ind w:right="41"/>
              <w:jc w:val="center"/>
              <w:rPr>
                <w:rFonts w:cstheme="minorHAnsi"/>
                <w:sz w:val="24"/>
                <w:szCs w:val="24"/>
              </w:rPr>
            </w:pPr>
          </w:p>
          <w:p w14:paraId="48EFC488" w14:textId="77777777" w:rsidR="007B36B3" w:rsidRPr="007B36B3" w:rsidRDefault="007B36B3" w:rsidP="007B36B3">
            <w:pPr>
              <w:spacing w:line="259" w:lineRule="auto"/>
              <w:ind w:right="50"/>
              <w:jc w:val="center"/>
              <w:rPr>
                <w:rFonts w:cstheme="minorHAnsi"/>
                <w:sz w:val="24"/>
                <w:szCs w:val="24"/>
              </w:rPr>
            </w:pPr>
            <w:r w:rsidRPr="007B36B3">
              <w:rPr>
                <w:rFonts w:cstheme="minorHAnsi"/>
                <w:sz w:val="24"/>
                <w:szCs w:val="24"/>
              </w:rPr>
              <w:t>I don’t like…</w:t>
            </w:r>
          </w:p>
          <w:p w14:paraId="31535F49" w14:textId="77777777" w:rsidR="007B36B3" w:rsidRPr="007B36B3" w:rsidRDefault="007B36B3" w:rsidP="007B36B3">
            <w:pPr>
              <w:spacing w:line="259" w:lineRule="auto"/>
              <w:ind w:right="50"/>
              <w:jc w:val="center"/>
              <w:rPr>
                <w:rFonts w:cstheme="minorHAnsi"/>
                <w:sz w:val="24"/>
                <w:szCs w:val="24"/>
              </w:rPr>
            </w:pPr>
          </w:p>
          <w:p w14:paraId="667B511A" w14:textId="77777777" w:rsidR="007B36B3" w:rsidRPr="007B36B3" w:rsidRDefault="007B36B3" w:rsidP="007B36B3">
            <w:pPr>
              <w:spacing w:line="259" w:lineRule="auto"/>
              <w:ind w:right="60"/>
              <w:jc w:val="center"/>
              <w:rPr>
                <w:rFonts w:cstheme="minorHAnsi"/>
                <w:sz w:val="24"/>
                <w:szCs w:val="24"/>
              </w:rPr>
            </w:pPr>
            <w:r w:rsidRPr="007B36B3">
              <w:rPr>
                <w:rFonts w:cstheme="minorHAnsi"/>
                <w:sz w:val="24"/>
                <w:szCs w:val="24"/>
              </w:rPr>
              <w:t>One day…</w:t>
            </w:r>
          </w:p>
          <w:p w14:paraId="23E34DA1" w14:textId="77777777" w:rsidR="007B36B3" w:rsidRPr="007B36B3" w:rsidRDefault="007B36B3" w:rsidP="007B36B3">
            <w:pPr>
              <w:spacing w:line="259" w:lineRule="auto"/>
              <w:ind w:right="60"/>
              <w:jc w:val="center"/>
              <w:rPr>
                <w:rFonts w:cstheme="minorHAnsi"/>
                <w:sz w:val="24"/>
                <w:szCs w:val="24"/>
              </w:rPr>
            </w:pPr>
          </w:p>
          <w:p w14:paraId="6225E4A4" w14:textId="77777777" w:rsidR="007B36B3" w:rsidRPr="007B36B3" w:rsidRDefault="007B36B3" w:rsidP="007B36B3">
            <w:pPr>
              <w:spacing w:line="259" w:lineRule="auto"/>
              <w:ind w:right="41"/>
              <w:jc w:val="center"/>
              <w:rPr>
                <w:rFonts w:cstheme="minorHAnsi"/>
                <w:sz w:val="24"/>
                <w:szCs w:val="24"/>
              </w:rPr>
            </w:pPr>
            <w:r w:rsidRPr="007B36B3">
              <w:rPr>
                <w:rFonts w:cstheme="minorHAnsi"/>
                <w:sz w:val="24"/>
                <w:szCs w:val="24"/>
              </w:rPr>
              <w:t>Next…</w:t>
            </w:r>
          </w:p>
          <w:p w14:paraId="62C14889" w14:textId="77777777" w:rsidR="007B36B3" w:rsidRPr="007B36B3" w:rsidRDefault="007B36B3" w:rsidP="007B36B3">
            <w:pPr>
              <w:spacing w:line="259" w:lineRule="auto"/>
              <w:ind w:right="41"/>
              <w:jc w:val="center"/>
              <w:rPr>
                <w:rFonts w:cstheme="minorHAnsi"/>
                <w:sz w:val="24"/>
                <w:szCs w:val="24"/>
              </w:rPr>
            </w:pPr>
          </w:p>
          <w:p w14:paraId="2C088B42" w14:textId="77777777" w:rsidR="007B36B3" w:rsidRPr="007B36B3" w:rsidRDefault="007B36B3" w:rsidP="007B36B3">
            <w:pPr>
              <w:spacing w:line="259" w:lineRule="auto"/>
              <w:ind w:right="60"/>
              <w:jc w:val="center"/>
              <w:rPr>
                <w:rFonts w:cstheme="minorHAnsi"/>
                <w:sz w:val="24"/>
                <w:szCs w:val="24"/>
              </w:rPr>
            </w:pPr>
            <w:r w:rsidRPr="007B36B3">
              <w:rPr>
                <w:rFonts w:cstheme="minorHAnsi"/>
                <w:sz w:val="24"/>
                <w:szCs w:val="24"/>
              </w:rPr>
              <w:t>In the end...</w:t>
            </w:r>
          </w:p>
          <w:p w14:paraId="5ED3347F" w14:textId="77777777" w:rsidR="007B36B3" w:rsidRPr="007B36B3" w:rsidRDefault="007B36B3" w:rsidP="007B36B3">
            <w:pPr>
              <w:spacing w:line="259" w:lineRule="auto"/>
              <w:ind w:right="60"/>
              <w:jc w:val="center"/>
              <w:rPr>
                <w:rFonts w:cstheme="minorHAnsi"/>
                <w:sz w:val="24"/>
                <w:szCs w:val="24"/>
              </w:rPr>
            </w:pPr>
          </w:p>
          <w:p w14:paraId="6791DDF3" w14:textId="77777777" w:rsidR="007B36B3" w:rsidRPr="007B36B3" w:rsidRDefault="007B36B3" w:rsidP="007B36B3">
            <w:pPr>
              <w:spacing w:after="16" w:line="259" w:lineRule="auto"/>
              <w:ind w:right="60"/>
              <w:jc w:val="center"/>
              <w:rPr>
                <w:rFonts w:cstheme="minorHAnsi"/>
                <w:sz w:val="24"/>
                <w:szCs w:val="24"/>
              </w:rPr>
            </w:pPr>
            <w:r w:rsidRPr="007B36B3">
              <w:rPr>
                <w:rFonts w:cstheme="minorHAnsi"/>
                <w:sz w:val="24"/>
                <w:szCs w:val="24"/>
              </w:rPr>
              <w:t>I think...because</w:t>
            </w:r>
          </w:p>
          <w:p w14:paraId="61FCB01B" w14:textId="77777777" w:rsidR="005F60A6" w:rsidRPr="00C30C82" w:rsidRDefault="005F60A6" w:rsidP="00CC2DE2">
            <w:pPr>
              <w:spacing w:after="16"/>
              <w:ind w:right="59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7513" w:type="dxa"/>
            <w:gridSpan w:val="2"/>
          </w:tcPr>
          <w:p w14:paraId="35FCED2D" w14:textId="77777777" w:rsidR="007B36B3" w:rsidRDefault="007B36B3" w:rsidP="00C30C8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4323AA5E" w14:textId="77777777" w:rsidR="00C30C82" w:rsidRPr="007B36B3" w:rsidRDefault="007B36B3" w:rsidP="00C30C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36B3">
              <w:rPr>
                <w:rFonts w:cstheme="minorHAnsi"/>
                <w:sz w:val="24"/>
                <w:szCs w:val="24"/>
              </w:rPr>
              <w:t>Word, letter, sentence, page, story, tale</w:t>
            </w:r>
          </w:p>
        </w:tc>
      </w:tr>
    </w:tbl>
    <w:p w14:paraId="56737783" w14:textId="77777777" w:rsidR="007B36B3" w:rsidRDefault="007B36B3" w:rsidP="00B70FA6">
      <w:pPr>
        <w:jc w:val="center"/>
      </w:pPr>
    </w:p>
    <w:p w14:paraId="26BCAF16" w14:textId="77777777" w:rsidR="007B36B3" w:rsidRDefault="007B36B3" w:rsidP="00B70FA6">
      <w:pPr>
        <w:jc w:val="center"/>
      </w:pPr>
    </w:p>
    <w:p w14:paraId="2F95B84F" w14:textId="77777777" w:rsidR="007B36B3" w:rsidRDefault="007B36B3" w:rsidP="00B70FA6">
      <w:pPr>
        <w:jc w:val="center"/>
      </w:pPr>
    </w:p>
    <w:p w14:paraId="1DCC75F5" w14:textId="77777777" w:rsidR="007B36B3" w:rsidRDefault="007B36B3" w:rsidP="00B70FA6">
      <w:pPr>
        <w:jc w:val="center"/>
      </w:pPr>
    </w:p>
    <w:p w14:paraId="47D607E1" w14:textId="77777777" w:rsidR="007B36B3" w:rsidRDefault="007B36B3" w:rsidP="00B70FA6">
      <w:pPr>
        <w:jc w:val="center"/>
      </w:pPr>
    </w:p>
    <w:p w14:paraId="78F90E56" w14:textId="77777777" w:rsidR="007B36B3" w:rsidRDefault="007B36B3" w:rsidP="00B70FA6">
      <w:pPr>
        <w:jc w:val="center"/>
      </w:pPr>
    </w:p>
    <w:p w14:paraId="05A80403" w14:textId="77777777" w:rsidR="007B36B3" w:rsidRDefault="007B36B3" w:rsidP="00B70FA6">
      <w:pPr>
        <w:jc w:val="center"/>
      </w:pPr>
    </w:p>
    <w:p w14:paraId="19AEA9DB" w14:textId="77777777" w:rsidR="007B36B3" w:rsidRDefault="007B36B3" w:rsidP="00B70FA6">
      <w:pPr>
        <w:jc w:val="center"/>
      </w:pPr>
    </w:p>
    <w:p w14:paraId="5CB6E3F7" w14:textId="77777777" w:rsidR="007B36B3" w:rsidRDefault="007B36B3" w:rsidP="00B70FA6">
      <w:pPr>
        <w:jc w:val="center"/>
      </w:pPr>
    </w:p>
    <w:p w14:paraId="6F54576A" w14:textId="77777777" w:rsidR="007B36B3" w:rsidRDefault="007B36B3" w:rsidP="00B70FA6">
      <w:pPr>
        <w:jc w:val="center"/>
      </w:pPr>
    </w:p>
    <w:p w14:paraId="11AA71CD" w14:textId="77777777" w:rsidR="00737F7E" w:rsidRDefault="00737F7E" w:rsidP="00737F7E"/>
    <w:p w14:paraId="52DC755A" w14:textId="77777777" w:rsidR="00B70FA6" w:rsidRPr="00737F7E" w:rsidRDefault="00B70FA6" w:rsidP="00737F7E">
      <w:pPr>
        <w:jc w:val="center"/>
        <w:rPr>
          <w:rFonts w:ascii="Comic Sans MS" w:hAnsi="Comic Sans MS"/>
        </w:rPr>
      </w:pPr>
      <w:r w:rsidRPr="00737F7E">
        <w:rPr>
          <w:rFonts w:ascii="Comic Sans MS" w:hAnsi="Comic Sans MS"/>
        </w:rPr>
        <w:t>Autumn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387"/>
        <w:gridCol w:w="6156"/>
      </w:tblGrid>
      <w:tr w:rsidR="00B70FA6" w:rsidRPr="00737F7E" w14:paraId="1CB75052" w14:textId="77777777" w:rsidTr="000E0585">
        <w:tc>
          <w:tcPr>
            <w:tcW w:w="2405" w:type="dxa"/>
          </w:tcPr>
          <w:p w14:paraId="6E8EDA28" w14:textId="77777777" w:rsidR="00B70FA6" w:rsidRPr="00737F7E" w:rsidRDefault="00B70FA6" w:rsidP="00B70F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87" w:type="dxa"/>
            <w:shd w:val="clear" w:color="auto" w:fill="FFD966" w:themeFill="accent4" w:themeFillTint="99"/>
          </w:tcPr>
          <w:p w14:paraId="79540FE9" w14:textId="77777777" w:rsidR="00B70FA6" w:rsidRPr="00737F7E" w:rsidRDefault="00B70FA6" w:rsidP="005F60A6">
            <w:pPr>
              <w:jc w:val="center"/>
              <w:rPr>
                <w:rFonts w:ascii="Comic Sans MS" w:hAnsi="Comic Sans MS"/>
              </w:rPr>
            </w:pPr>
            <w:r w:rsidRPr="00737F7E">
              <w:rPr>
                <w:rFonts w:ascii="Comic Sans MS" w:hAnsi="Comic Sans MS"/>
              </w:rPr>
              <w:t>Autumn 1</w:t>
            </w:r>
          </w:p>
        </w:tc>
        <w:tc>
          <w:tcPr>
            <w:tcW w:w="6156" w:type="dxa"/>
            <w:shd w:val="clear" w:color="auto" w:fill="FFD966" w:themeFill="accent4" w:themeFillTint="99"/>
          </w:tcPr>
          <w:p w14:paraId="28F366B1" w14:textId="77777777" w:rsidR="00B70FA6" w:rsidRPr="00737F7E" w:rsidRDefault="00B70FA6" w:rsidP="005F60A6">
            <w:pPr>
              <w:jc w:val="center"/>
              <w:rPr>
                <w:rFonts w:ascii="Comic Sans MS" w:hAnsi="Comic Sans MS"/>
              </w:rPr>
            </w:pPr>
            <w:r w:rsidRPr="00737F7E">
              <w:rPr>
                <w:rFonts w:ascii="Comic Sans MS" w:hAnsi="Comic Sans MS"/>
              </w:rPr>
              <w:t>Autumn 2</w:t>
            </w:r>
            <w:r w:rsidR="00773796" w:rsidRPr="00737F7E">
              <w:rPr>
                <w:rFonts w:ascii="Comic Sans MS" w:hAnsi="Comic Sans MS"/>
              </w:rPr>
              <w:t xml:space="preserve"> </w:t>
            </w:r>
          </w:p>
        </w:tc>
      </w:tr>
      <w:tr w:rsidR="00C30C82" w:rsidRPr="00737F7E" w14:paraId="086C2588" w14:textId="77777777" w:rsidTr="00737F7E">
        <w:tc>
          <w:tcPr>
            <w:tcW w:w="2405" w:type="dxa"/>
            <w:shd w:val="clear" w:color="auto" w:fill="FFFF00"/>
          </w:tcPr>
          <w:p w14:paraId="3F912039" w14:textId="77777777" w:rsidR="00C30C82" w:rsidRPr="00737F7E" w:rsidRDefault="00C30C82" w:rsidP="00C30C82">
            <w:pPr>
              <w:jc w:val="center"/>
              <w:rPr>
                <w:rFonts w:ascii="Comic Sans MS" w:hAnsi="Comic Sans MS"/>
              </w:rPr>
            </w:pPr>
            <w:r w:rsidRPr="00737F7E">
              <w:rPr>
                <w:rFonts w:ascii="Comic Sans MS" w:hAnsi="Comic Sans MS"/>
              </w:rPr>
              <w:t>Word Reading</w:t>
            </w:r>
          </w:p>
        </w:tc>
        <w:tc>
          <w:tcPr>
            <w:tcW w:w="5387" w:type="dxa"/>
          </w:tcPr>
          <w:p w14:paraId="3D8DFAA8" w14:textId="77777777" w:rsidR="00C30C82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737F7E">
              <w:rPr>
                <w:rFonts w:ascii="Comic Sans MS" w:hAnsi="Comic Sans MS"/>
                <w:b/>
                <w:u w:val="single"/>
              </w:rPr>
              <w:t>Objectives</w:t>
            </w:r>
          </w:p>
          <w:p w14:paraId="0AD5D19B" w14:textId="77777777" w:rsidR="00584782" w:rsidRDefault="00584782" w:rsidP="00C30C8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W3 W4</w:t>
            </w:r>
          </w:p>
          <w:p w14:paraId="47D6E13A" w14:textId="77777777" w:rsidR="00C30C82" w:rsidRPr="00737F7E" w:rsidRDefault="00C30C82" w:rsidP="0058478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6156" w:type="dxa"/>
          </w:tcPr>
          <w:p w14:paraId="198B5792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737F7E">
              <w:rPr>
                <w:rFonts w:ascii="Comic Sans MS" w:hAnsi="Comic Sans MS"/>
                <w:b/>
                <w:u w:val="single"/>
              </w:rPr>
              <w:t>Objectives</w:t>
            </w:r>
          </w:p>
          <w:p w14:paraId="11AB4C4A" w14:textId="77777777" w:rsidR="00C30C82" w:rsidRPr="00737F7E" w:rsidRDefault="005847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 xml:space="preserve">W4 </w:t>
            </w:r>
            <w:r w:rsidRPr="00584782">
              <w:rPr>
                <w:rFonts w:ascii="Comic Sans MS" w:hAnsi="Comic Sans MS"/>
                <w:b/>
              </w:rPr>
              <w:t>W5</w:t>
            </w:r>
          </w:p>
          <w:p w14:paraId="739A7AF6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C30C82" w:rsidRPr="00737F7E" w14:paraId="0CDE853F" w14:textId="77777777" w:rsidTr="00737F7E">
        <w:tc>
          <w:tcPr>
            <w:tcW w:w="2405" w:type="dxa"/>
            <w:shd w:val="clear" w:color="auto" w:fill="FF00FF"/>
          </w:tcPr>
          <w:p w14:paraId="37E8971E" w14:textId="77777777" w:rsidR="00C30C82" w:rsidRPr="00737F7E" w:rsidRDefault="00C30C82" w:rsidP="00C30C82">
            <w:pPr>
              <w:jc w:val="center"/>
              <w:rPr>
                <w:rFonts w:ascii="Comic Sans MS" w:hAnsi="Comic Sans MS"/>
              </w:rPr>
            </w:pPr>
            <w:r w:rsidRPr="00737F7E">
              <w:rPr>
                <w:rFonts w:ascii="Comic Sans MS" w:hAnsi="Comic Sans MS"/>
              </w:rPr>
              <w:t xml:space="preserve">Narrative </w:t>
            </w:r>
          </w:p>
        </w:tc>
        <w:tc>
          <w:tcPr>
            <w:tcW w:w="5387" w:type="dxa"/>
          </w:tcPr>
          <w:p w14:paraId="70FA2307" w14:textId="77777777" w:rsidR="00C30C82" w:rsidRPr="00737F7E" w:rsidRDefault="00C30C82" w:rsidP="00C30C82">
            <w:pPr>
              <w:rPr>
                <w:rFonts w:ascii="Comic Sans MS" w:hAnsi="Comic Sans MS"/>
                <w:b/>
                <w:u w:val="single"/>
              </w:rPr>
            </w:pPr>
            <w:r w:rsidRPr="00737F7E">
              <w:rPr>
                <w:rFonts w:ascii="Comic Sans MS" w:hAnsi="Comic Sans MS"/>
                <w:b/>
                <w:u w:val="single"/>
              </w:rPr>
              <w:t>Text</w:t>
            </w:r>
            <w:r w:rsidR="00E7541F">
              <w:rPr>
                <w:rFonts w:ascii="Comic Sans MS" w:hAnsi="Comic Sans MS"/>
                <w:b/>
                <w:u w:val="single"/>
              </w:rPr>
              <w:t>s</w:t>
            </w:r>
            <w:r w:rsidR="00D15898">
              <w:rPr>
                <w:rFonts w:ascii="Comic Sans MS" w:hAnsi="Comic Sans MS"/>
                <w:b/>
                <w:u w:val="single"/>
              </w:rPr>
              <w:t xml:space="preserve">- </w:t>
            </w:r>
            <w:proofErr w:type="spellStart"/>
            <w:r w:rsidR="00D15898" w:rsidRPr="00E7541F">
              <w:rPr>
                <w:rFonts w:ascii="Comic Sans MS" w:hAnsi="Comic Sans MS"/>
              </w:rPr>
              <w:t>Funnybones</w:t>
            </w:r>
            <w:proofErr w:type="spellEnd"/>
            <w:r w:rsidR="00D15898" w:rsidRPr="00E7541F">
              <w:rPr>
                <w:rFonts w:ascii="Comic Sans MS" w:hAnsi="Comic Sans MS"/>
              </w:rPr>
              <w:t xml:space="preserve">, My Mum &amp; Dad make me laugh, The big red train, Mr </w:t>
            </w:r>
            <w:proofErr w:type="spellStart"/>
            <w:r w:rsidR="00D15898" w:rsidRPr="00E7541F">
              <w:rPr>
                <w:rFonts w:ascii="Comic Sans MS" w:hAnsi="Comic Sans MS"/>
              </w:rPr>
              <w:t>Gumpys</w:t>
            </w:r>
            <w:proofErr w:type="spellEnd"/>
            <w:r w:rsidR="00D15898" w:rsidRPr="00E7541F">
              <w:rPr>
                <w:rFonts w:ascii="Comic Sans MS" w:hAnsi="Comic Sans MS"/>
              </w:rPr>
              <w:t xml:space="preserve"> outing</w:t>
            </w:r>
          </w:p>
          <w:p w14:paraId="471EA82C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7E2677B9" w14:textId="77777777" w:rsidR="00C30C82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737F7E">
              <w:rPr>
                <w:rFonts w:ascii="Comic Sans MS" w:hAnsi="Comic Sans MS"/>
                <w:b/>
                <w:u w:val="single"/>
              </w:rPr>
              <w:t>Objectives</w:t>
            </w:r>
          </w:p>
          <w:p w14:paraId="24CBE8F3" w14:textId="77777777" w:rsidR="00584782" w:rsidRPr="00584782" w:rsidRDefault="00584782" w:rsidP="00C30C82">
            <w:pPr>
              <w:jc w:val="center"/>
              <w:rPr>
                <w:rFonts w:ascii="Comic Sans MS" w:hAnsi="Comic Sans MS"/>
                <w:b/>
              </w:rPr>
            </w:pPr>
            <w:r w:rsidRPr="00584782">
              <w:rPr>
                <w:rFonts w:ascii="Comic Sans MS" w:hAnsi="Comic Sans MS"/>
                <w:b/>
              </w:rPr>
              <w:t>W8</w:t>
            </w:r>
          </w:p>
          <w:p w14:paraId="3DB465C1" w14:textId="77777777" w:rsidR="00C30C82" w:rsidRDefault="004C65E0" w:rsidP="00C30C82">
            <w:pPr>
              <w:jc w:val="center"/>
              <w:rPr>
                <w:rFonts w:ascii="Comic Sans MS" w:hAnsi="Comic Sans MS"/>
                <w:b/>
              </w:rPr>
            </w:pPr>
            <w:r w:rsidRPr="004C65E0">
              <w:rPr>
                <w:rFonts w:ascii="Comic Sans MS" w:hAnsi="Comic Sans MS"/>
                <w:b/>
              </w:rPr>
              <w:t>P2</w:t>
            </w:r>
            <w:r>
              <w:rPr>
                <w:rFonts w:ascii="Comic Sans MS" w:hAnsi="Comic Sans MS"/>
                <w:b/>
              </w:rPr>
              <w:t xml:space="preserve"> P5 P8</w:t>
            </w:r>
          </w:p>
          <w:p w14:paraId="4CB06EC9" w14:textId="77777777" w:rsidR="00D15898" w:rsidRDefault="00D15898" w:rsidP="00C30C8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F1 F8</w:t>
            </w:r>
          </w:p>
          <w:p w14:paraId="2796EE69" w14:textId="77777777" w:rsidR="00D15898" w:rsidRPr="004C65E0" w:rsidRDefault="00D15898" w:rsidP="00C30C8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D2</w:t>
            </w:r>
          </w:p>
          <w:p w14:paraId="6445005E" w14:textId="77777777" w:rsidR="004C65E0" w:rsidRPr="00737F7E" w:rsidRDefault="004C65E0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462C0844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6156" w:type="dxa"/>
          </w:tcPr>
          <w:p w14:paraId="2245E4AF" w14:textId="77777777" w:rsidR="00E7541F" w:rsidRPr="00E7541F" w:rsidRDefault="00C30C82" w:rsidP="00E7541F">
            <w:pPr>
              <w:widowControl w:val="0"/>
              <w:rPr>
                <w:rFonts w:ascii="Comic Sans MS" w:eastAsia="Times New Roman" w:hAnsi="Comic Sans MS" w:cs="Calibri"/>
                <w:color w:val="000000"/>
                <w:kern w:val="28"/>
                <w:lang w:val="en-US" w:eastAsia="en-GB"/>
                <w14:cntxtAlts/>
              </w:rPr>
            </w:pPr>
            <w:r w:rsidRPr="00737F7E">
              <w:rPr>
                <w:rFonts w:ascii="Comic Sans MS" w:hAnsi="Comic Sans MS"/>
                <w:b/>
                <w:u w:val="single"/>
              </w:rPr>
              <w:t>Text</w:t>
            </w:r>
            <w:r w:rsidR="00E7541F">
              <w:rPr>
                <w:rFonts w:ascii="Comic Sans MS" w:hAnsi="Comic Sans MS"/>
                <w:b/>
                <w:u w:val="single"/>
              </w:rPr>
              <w:t xml:space="preserve">s- </w:t>
            </w:r>
            <w:r w:rsidR="00E7541F" w:rsidRPr="00E7541F">
              <w:rPr>
                <w:rFonts w:ascii="Comic Sans MS" w:eastAsia="Times New Roman" w:hAnsi="Comic Sans MS" w:cs="Calibri"/>
                <w:color w:val="000000"/>
                <w:kern w:val="28"/>
                <w:lang w:val="en-US" w:eastAsia="en-GB"/>
                <w14:cntxtAlts/>
              </w:rPr>
              <w:t>The Scarecrows Wedding</w:t>
            </w:r>
            <w:r w:rsidR="00E7541F">
              <w:rPr>
                <w:rFonts w:ascii="Comic Sans MS" w:eastAsia="Times New Roman" w:hAnsi="Comic Sans MS" w:cs="Calibri"/>
                <w:color w:val="000000"/>
                <w:kern w:val="28"/>
                <w:lang w:val="en-US" w:eastAsia="en-GB"/>
                <w14:cntxtAlts/>
              </w:rPr>
              <w:t xml:space="preserve">, </w:t>
            </w:r>
            <w:r w:rsidR="00E7541F" w:rsidRPr="00E7541F">
              <w:rPr>
                <w:rFonts w:ascii="Comic Sans MS" w:eastAsia="Times New Roman" w:hAnsi="Comic Sans MS" w:cs="Calibri"/>
                <w:color w:val="000000"/>
                <w:kern w:val="28"/>
                <w:lang w:val="en-US" w:eastAsia="en-GB"/>
                <w14:cntxtAlts/>
              </w:rPr>
              <w:t>Percy the Park Keeper</w:t>
            </w:r>
          </w:p>
          <w:p w14:paraId="6E62C817" w14:textId="77777777" w:rsidR="00E7541F" w:rsidRPr="00E7541F" w:rsidRDefault="00E7541F" w:rsidP="00E7541F">
            <w:pPr>
              <w:widowControl w:val="0"/>
              <w:spacing w:line="285" w:lineRule="auto"/>
              <w:rPr>
                <w:rFonts w:ascii="Comic Sans MS" w:eastAsia="Times New Roman" w:hAnsi="Comic Sans MS" w:cs="Calibri"/>
                <w:color w:val="000000"/>
                <w:kern w:val="28"/>
                <w:lang w:val="en-US" w:eastAsia="en-GB"/>
                <w14:cntxtAlts/>
              </w:rPr>
            </w:pPr>
            <w:r w:rsidRPr="00E7541F">
              <w:rPr>
                <w:rFonts w:ascii="Comic Sans MS" w:eastAsia="Times New Roman" w:hAnsi="Comic Sans MS" w:cs="Calibri"/>
                <w:color w:val="000000"/>
                <w:kern w:val="28"/>
                <w:lang w:val="en-US" w:eastAsia="en-GB"/>
                <w14:cntxtAlts/>
              </w:rPr>
              <w:t>The Polar Bear who saved Christmas</w:t>
            </w:r>
            <w:r>
              <w:rPr>
                <w:rFonts w:ascii="Comic Sans MS" w:eastAsia="Times New Roman" w:hAnsi="Comic Sans MS" w:cs="Calibri"/>
                <w:color w:val="000000"/>
                <w:kern w:val="28"/>
                <w:lang w:val="en-US" w:eastAsia="en-GB"/>
                <w14:cntxtAlts/>
              </w:rPr>
              <w:t xml:space="preserve">, </w:t>
            </w:r>
            <w:r w:rsidRPr="00E7541F">
              <w:rPr>
                <w:rFonts w:ascii="Comic Sans MS" w:eastAsia="Times New Roman" w:hAnsi="Comic Sans MS" w:cs="Calibri"/>
                <w:color w:val="000000"/>
                <w:kern w:val="28"/>
                <w:lang w:val="en-US" w:eastAsia="en-GB"/>
                <w14:cntxtAlts/>
              </w:rPr>
              <w:t>A letter to Santa</w:t>
            </w:r>
          </w:p>
          <w:p w14:paraId="5EA3153C" w14:textId="77777777" w:rsidR="00C30C82" w:rsidRPr="00E7541F" w:rsidRDefault="00C30C82" w:rsidP="00E7541F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14:paraId="31729ACE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737F7E">
              <w:rPr>
                <w:rFonts w:ascii="Comic Sans MS" w:hAnsi="Comic Sans MS"/>
                <w:b/>
                <w:u w:val="single"/>
              </w:rPr>
              <w:t>Objectives</w:t>
            </w:r>
          </w:p>
          <w:p w14:paraId="14A99BEB" w14:textId="77777777" w:rsidR="00C30C82" w:rsidRPr="00584782" w:rsidRDefault="00584782" w:rsidP="00C30C82">
            <w:pPr>
              <w:jc w:val="center"/>
              <w:rPr>
                <w:rFonts w:ascii="Comic Sans MS" w:hAnsi="Comic Sans MS"/>
                <w:b/>
              </w:rPr>
            </w:pPr>
            <w:r w:rsidRPr="00584782">
              <w:rPr>
                <w:rFonts w:ascii="Comic Sans MS" w:hAnsi="Comic Sans MS"/>
                <w:b/>
              </w:rPr>
              <w:t>W7</w:t>
            </w:r>
            <w:r>
              <w:rPr>
                <w:rFonts w:ascii="Comic Sans MS" w:hAnsi="Comic Sans MS"/>
                <w:b/>
              </w:rPr>
              <w:t xml:space="preserve"> W8 W9</w:t>
            </w:r>
          </w:p>
          <w:p w14:paraId="49CF39FF" w14:textId="77777777" w:rsidR="00C30C82" w:rsidRDefault="004C65E0" w:rsidP="00C30C82">
            <w:pPr>
              <w:jc w:val="center"/>
              <w:rPr>
                <w:rFonts w:ascii="Comic Sans MS" w:hAnsi="Comic Sans MS"/>
                <w:b/>
              </w:rPr>
            </w:pPr>
            <w:r w:rsidRPr="004C65E0">
              <w:rPr>
                <w:rFonts w:ascii="Comic Sans MS" w:hAnsi="Comic Sans MS"/>
                <w:b/>
              </w:rPr>
              <w:t>P2</w:t>
            </w:r>
            <w:r>
              <w:rPr>
                <w:rFonts w:ascii="Comic Sans MS" w:hAnsi="Comic Sans MS"/>
                <w:b/>
              </w:rPr>
              <w:t xml:space="preserve"> P5  P9 P10</w:t>
            </w:r>
          </w:p>
          <w:p w14:paraId="2DF0CB3F" w14:textId="77777777" w:rsidR="00D15898" w:rsidRDefault="00D15898" w:rsidP="00C30C8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F2 F4 F6</w:t>
            </w:r>
          </w:p>
          <w:p w14:paraId="09B2010A" w14:textId="77777777" w:rsidR="00D15898" w:rsidRPr="004C65E0" w:rsidRDefault="00D15898" w:rsidP="00C30C8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D2 D3 D5</w:t>
            </w:r>
          </w:p>
        </w:tc>
      </w:tr>
      <w:tr w:rsidR="00C30C82" w:rsidRPr="00737F7E" w14:paraId="23C9E5FE" w14:textId="77777777" w:rsidTr="00737F7E">
        <w:tc>
          <w:tcPr>
            <w:tcW w:w="2405" w:type="dxa"/>
            <w:shd w:val="clear" w:color="auto" w:fill="CCFFFF"/>
          </w:tcPr>
          <w:p w14:paraId="4FAA8698" w14:textId="77777777" w:rsidR="00C30C82" w:rsidRPr="00737F7E" w:rsidRDefault="00C30C82" w:rsidP="00C30C82">
            <w:pPr>
              <w:jc w:val="center"/>
              <w:rPr>
                <w:rFonts w:ascii="Comic Sans MS" w:hAnsi="Comic Sans MS"/>
              </w:rPr>
            </w:pPr>
            <w:r w:rsidRPr="00737F7E">
              <w:rPr>
                <w:rFonts w:ascii="Comic Sans MS" w:hAnsi="Comic Sans MS"/>
              </w:rPr>
              <w:t>Non-Fiction</w:t>
            </w:r>
          </w:p>
        </w:tc>
        <w:tc>
          <w:tcPr>
            <w:tcW w:w="5387" w:type="dxa"/>
          </w:tcPr>
          <w:p w14:paraId="5BFA64B6" w14:textId="77777777" w:rsidR="00C30C82" w:rsidRPr="00737F7E" w:rsidRDefault="00C30C82" w:rsidP="00C30C82">
            <w:pPr>
              <w:rPr>
                <w:rFonts w:ascii="Comic Sans MS" w:hAnsi="Comic Sans MS"/>
                <w:b/>
                <w:u w:val="single"/>
              </w:rPr>
            </w:pPr>
            <w:r w:rsidRPr="00737F7E">
              <w:rPr>
                <w:rFonts w:ascii="Comic Sans MS" w:hAnsi="Comic Sans MS"/>
                <w:b/>
                <w:u w:val="single"/>
              </w:rPr>
              <w:t>Text</w:t>
            </w:r>
            <w:r w:rsidR="00D15898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E7541F" w:rsidRPr="00E7541F">
              <w:rPr>
                <w:rFonts w:ascii="Comic Sans MS" w:hAnsi="Comic Sans MS"/>
                <w:b/>
              </w:rPr>
              <w:t>-</w:t>
            </w:r>
            <w:r w:rsidR="00D15898" w:rsidRPr="00E7541F">
              <w:rPr>
                <w:rFonts w:ascii="Comic Sans MS" w:hAnsi="Comic Sans MS"/>
              </w:rPr>
              <w:t>Flashing Fire engine</w:t>
            </w:r>
          </w:p>
          <w:p w14:paraId="2FF67EBF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1E693D0E" w14:textId="77777777" w:rsidR="00C30C82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737F7E">
              <w:rPr>
                <w:rFonts w:ascii="Comic Sans MS" w:hAnsi="Comic Sans MS"/>
                <w:b/>
                <w:u w:val="single"/>
              </w:rPr>
              <w:t>Objectives</w:t>
            </w:r>
          </w:p>
          <w:p w14:paraId="4658097E" w14:textId="77777777" w:rsidR="00584782" w:rsidRPr="00584782" w:rsidRDefault="00584782" w:rsidP="00C30C82">
            <w:pPr>
              <w:jc w:val="center"/>
              <w:rPr>
                <w:rFonts w:ascii="Comic Sans MS" w:hAnsi="Comic Sans MS"/>
                <w:b/>
              </w:rPr>
            </w:pPr>
            <w:r w:rsidRPr="00584782">
              <w:rPr>
                <w:rFonts w:ascii="Comic Sans MS" w:hAnsi="Comic Sans MS"/>
                <w:b/>
              </w:rPr>
              <w:t>W8</w:t>
            </w:r>
          </w:p>
          <w:p w14:paraId="3A710496" w14:textId="77777777" w:rsidR="00C30C82" w:rsidRDefault="004C65E0" w:rsidP="00C30C82">
            <w:pPr>
              <w:jc w:val="center"/>
              <w:rPr>
                <w:rFonts w:ascii="Comic Sans MS" w:hAnsi="Comic Sans MS"/>
                <w:b/>
              </w:rPr>
            </w:pPr>
            <w:r w:rsidRPr="004C65E0">
              <w:rPr>
                <w:rFonts w:ascii="Comic Sans MS" w:hAnsi="Comic Sans MS"/>
                <w:b/>
              </w:rPr>
              <w:t xml:space="preserve">P4 </w:t>
            </w:r>
            <w:r>
              <w:rPr>
                <w:rFonts w:ascii="Comic Sans MS" w:hAnsi="Comic Sans MS"/>
                <w:b/>
              </w:rPr>
              <w:t>P5</w:t>
            </w:r>
          </w:p>
          <w:p w14:paraId="1CC9B1DB" w14:textId="77777777" w:rsidR="00D15898" w:rsidRDefault="00D15898" w:rsidP="00C30C8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F1 </w:t>
            </w:r>
          </w:p>
          <w:p w14:paraId="00B8DD5A" w14:textId="77777777" w:rsidR="00D15898" w:rsidRPr="004C65E0" w:rsidRDefault="00D15898" w:rsidP="00C30C8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D4</w:t>
            </w:r>
          </w:p>
        </w:tc>
        <w:tc>
          <w:tcPr>
            <w:tcW w:w="6156" w:type="dxa"/>
          </w:tcPr>
          <w:p w14:paraId="4F10816A" w14:textId="77777777" w:rsidR="00E7541F" w:rsidRPr="00E7541F" w:rsidRDefault="00C30C82" w:rsidP="00E7541F">
            <w:pPr>
              <w:widowControl w:val="0"/>
              <w:spacing w:line="285" w:lineRule="auto"/>
              <w:rPr>
                <w:rFonts w:ascii="Comic Sans MS" w:eastAsia="Times New Roman" w:hAnsi="Comic Sans MS" w:cs="Calibri"/>
                <w:color w:val="000000"/>
                <w:kern w:val="28"/>
                <w:lang w:val="en-US" w:eastAsia="en-GB"/>
                <w14:cntxtAlts/>
              </w:rPr>
            </w:pPr>
            <w:r w:rsidRPr="00737F7E">
              <w:rPr>
                <w:rFonts w:ascii="Comic Sans MS" w:hAnsi="Comic Sans MS"/>
                <w:b/>
                <w:u w:val="single"/>
              </w:rPr>
              <w:t>Text</w:t>
            </w:r>
            <w:r w:rsidR="00E7541F">
              <w:rPr>
                <w:rFonts w:ascii="Comic Sans MS" w:hAnsi="Comic Sans MS"/>
                <w:b/>
                <w:u w:val="single"/>
              </w:rPr>
              <w:t xml:space="preserve">- </w:t>
            </w:r>
            <w:r w:rsidR="00E7541F" w:rsidRPr="00E7541F">
              <w:rPr>
                <w:rFonts w:ascii="Comic Sans MS" w:eastAsia="Times New Roman" w:hAnsi="Comic Sans MS" w:cs="Calibri"/>
                <w:color w:val="000000"/>
                <w:kern w:val="28"/>
                <w:lang w:val="en-US" w:eastAsia="en-GB"/>
                <w14:cntxtAlts/>
              </w:rPr>
              <w:t xml:space="preserve"> Diwali (</w:t>
            </w:r>
            <w:proofErr w:type="spellStart"/>
            <w:r w:rsidR="00E7541F" w:rsidRPr="00E7541F">
              <w:rPr>
                <w:rFonts w:ascii="Comic Sans MS" w:eastAsia="Times New Roman" w:hAnsi="Comic Sans MS" w:cs="Calibri"/>
                <w:color w:val="000000"/>
                <w:kern w:val="28"/>
                <w:lang w:val="en-US" w:eastAsia="en-GB"/>
                <w14:cntxtAlts/>
              </w:rPr>
              <w:t>non fiction</w:t>
            </w:r>
            <w:proofErr w:type="spellEnd"/>
            <w:r w:rsidR="00E7541F" w:rsidRPr="00E7541F">
              <w:rPr>
                <w:rFonts w:ascii="Comic Sans MS" w:eastAsia="Times New Roman" w:hAnsi="Comic Sans MS" w:cs="Calibri"/>
                <w:color w:val="000000"/>
                <w:kern w:val="28"/>
                <w:lang w:val="en-US" w:eastAsia="en-GB"/>
                <w14:cntxtAlts/>
              </w:rPr>
              <w:t xml:space="preserve"> text)</w:t>
            </w:r>
          </w:p>
          <w:p w14:paraId="4741906E" w14:textId="77777777" w:rsidR="00C30C82" w:rsidRPr="00737F7E" w:rsidRDefault="00C30C82" w:rsidP="00E7541F">
            <w:pPr>
              <w:rPr>
                <w:rFonts w:ascii="Comic Sans MS" w:hAnsi="Comic Sans MS"/>
                <w:b/>
                <w:u w:val="single"/>
              </w:rPr>
            </w:pPr>
          </w:p>
          <w:p w14:paraId="394EB7DC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737F7E">
              <w:rPr>
                <w:rFonts w:ascii="Comic Sans MS" w:hAnsi="Comic Sans MS"/>
                <w:b/>
                <w:u w:val="single"/>
              </w:rPr>
              <w:t>Objectives</w:t>
            </w:r>
          </w:p>
          <w:p w14:paraId="1BF03BFB" w14:textId="77777777" w:rsidR="00C30C82" w:rsidRDefault="00584782" w:rsidP="00C30C82">
            <w:pPr>
              <w:jc w:val="center"/>
              <w:rPr>
                <w:rFonts w:ascii="Comic Sans MS" w:hAnsi="Comic Sans MS"/>
                <w:b/>
              </w:rPr>
            </w:pPr>
            <w:r w:rsidRPr="00584782">
              <w:rPr>
                <w:rFonts w:ascii="Comic Sans MS" w:hAnsi="Comic Sans MS"/>
                <w:b/>
              </w:rPr>
              <w:t>W7 W8 W9</w:t>
            </w:r>
          </w:p>
          <w:p w14:paraId="6A39C37A" w14:textId="77777777" w:rsidR="004C65E0" w:rsidRDefault="004C65E0" w:rsidP="00C30C8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P4 P5</w:t>
            </w:r>
          </w:p>
          <w:p w14:paraId="450D2179" w14:textId="77777777" w:rsidR="00D15898" w:rsidRPr="00584782" w:rsidRDefault="00D15898" w:rsidP="00C30C8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D4</w:t>
            </w:r>
          </w:p>
        </w:tc>
      </w:tr>
      <w:tr w:rsidR="00C30C82" w:rsidRPr="00737F7E" w14:paraId="381136DC" w14:textId="77777777" w:rsidTr="00737F7E">
        <w:tc>
          <w:tcPr>
            <w:tcW w:w="2405" w:type="dxa"/>
            <w:shd w:val="clear" w:color="auto" w:fill="FF9933"/>
          </w:tcPr>
          <w:p w14:paraId="1388FC3F" w14:textId="77777777" w:rsidR="00C30C82" w:rsidRPr="00737F7E" w:rsidRDefault="00C30C82" w:rsidP="00C30C82">
            <w:pPr>
              <w:jc w:val="center"/>
              <w:rPr>
                <w:rFonts w:ascii="Comic Sans MS" w:hAnsi="Comic Sans MS"/>
              </w:rPr>
            </w:pPr>
            <w:r w:rsidRPr="00737F7E">
              <w:rPr>
                <w:rFonts w:ascii="Comic Sans MS" w:hAnsi="Comic Sans MS"/>
              </w:rPr>
              <w:t>Poetry</w:t>
            </w:r>
          </w:p>
        </w:tc>
        <w:tc>
          <w:tcPr>
            <w:tcW w:w="5387" w:type="dxa"/>
          </w:tcPr>
          <w:p w14:paraId="0941AE7E" w14:textId="77777777" w:rsidR="00C30C82" w:rsidRPr="00737F7E" w:rsidRDefault="00C30C82" w:rsidP="00E7541F">
            <w:pPr>
              <w:rPr>
                <w:rFonts w:ascii="Comic Sans MS" w:hAnsi="Comic Sans MS"/>
                <w:b/>
                <w:u w:val="single"/>
              </w:rPr>
            </w:pPr>
            <w:r w:rsidRPr="00737F7E">
              <w:rPr>
                <w:rFonts w:ascii="Comic Sans MS" w:hAnsi="Comic Sans MS"/>
                <w:b/>
                <w:u w:val="single"/>
              </w:rPr>
              <w:t>Text</w:t>
            </w:r>
            <w:r w:rsidR="00D15898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37CFD4B1" w14:textId="77777777" w:rsidR="00C30C82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737F7E">
              <w:rPr>
                <w:rFonts w:ascii="Comic Sans MS" w:hAnsi="Comic Sans MS"/>
                <w:b/>
                <w:u w:val="single"/>
              </w:rPr>
              <w:t>Objectives</w:t>
            </w:r>
          </w:p>
          <w:p w14:paraId="3B1F57A1" w14:textId="77777777" w:rsidR="00584782" w:rsidRPr="00737F7E" w:rsidRDefault="005847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lastRenderedPageBreak/>
              <w:t>W2</w:t>
            </w:r>
          </w:p>
          <w:p w14:paraId="3C718059" w14:textId="77777777" w:rsidR="00C30C82" w:rsidRDefault="00D15898" w:rsidP="00C30C82">
            <w:pPr>
              <w:jc w:val="center"/>
              <w:rPr>
                <w:rFonts w:ascii="Comic Sans MS" w:hAnsi="Comic Sans MS"/>
                <w:b/>
              </w:rPr>
            </w:pPr>
            <w:r w:rsidRPr="00D15898">
              <w:rPr>
                <w:rFonts w:ascii="Comic Sans MS" w:hAnsi="Comic Sans MS"/>
                <w:b/>
              </w:rPr>
              <w:t>P5</w:t>
            </w:r>
          </w:p>
          <w:p w14:paraId="6955AD66" w14:textId="77777777" w:rsidR="00D15898" w:rsidRPr="00D15898" w:rsidRDefault="00D15898" w:rsidP="00C30C8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D2</w:t>
            </w:r>
          </w:p>
        </w:tc>
        <w:tc>
          <w:tcPr>
            <w:tcW w:w="6156" w:type="dxa"/>
          </w:tcPr>
          <w:p w14:paraId="16E9FE72" w14:textId="77777777" w:rsidR="00C30C82" w:rsidRPr="00737F7E" w:rsidRDefault="00E7541F" w:rsidP="00E7541F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lastRenderedPageBreak/>
              <w:t>Text</w:t>
            </w:r>
          </w:p>
          <w:p w14:paraId="29D30D78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737F7E">
              <w:rPr>
                <w:rFonts w:ascii="Comic Sans MS" w:hAnsi="Comic Sans MS"/>
                <w:b/>
                <w:u w:val="single"/>
              </w:rPr>
              <w:t>Objectives</w:t>
            </w:r>
          </w:p>
          <w:p w14:paraId="20B874F6" w14:textId="77777777" w:rsidR="00584782" w:rsidRPr="00737F7E" w:rsidRDefault="00584782" w:rsidP="0058478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lastRenderedPageBreak/>
              <w:t>W2</w:t>
            </w:r>
          </w:p>
          <w:p w14:paraId="5F6BB5F7" w14:textId="77777777" w:rsidR="00C30C82" w:rsidRDefault="00D15898" w:rsidP="00C30C82">
            <w:pPr>
              <w:jc w:val="center"/>
              <w:rPr>
                <w:rFonts w:ascii="Comic Sans MS" w:hAnsi="Comic Sans MS"/>
                <w:b/>
              </w:rPr>
            </w:pPr>
            <w:r w:rsidRPr="00D15898">
              <w:rPr>
                <w:rFonts w:ascii="Comic Sans MS" w:hAnsi="Comic Sans MS"/>
                <w:b/>
              </w:rPr>
              <w:t>P5</w:t>
            </w:r>
            <w:r>
              <w:rPr>
                <w:rFonts w:ascii="Comic Sans MS" w:hAnsi="Comic Sans MS"/>
                <w:b/>
              </w:rPr>
              <w:t xml:space="preserve"> P13</w:t>
            </w:r>
          </w:p>
          <w:p w14:paraId="4230B233" w14:textId="77777777" w:rsidR="00D15898" w:rsidRDefault="00D15898" w:rsidP="00C30C8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F3</w:t>
            </w:r>
          </w:p>
          <w:p w14:paraId="613136D3" w14:textId="77777777" w:rsidR="00D15898" w:rsidRPr="00D15898" w:rsidRDefault="00D15898" w:rsidP="00C30C8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D2 D5</w:t>
            </w:r>
          </w:p>
        </w:tc>
      </w:tr>
      <w:tr w:rsidR="00C30C82" w:rsidRPr="00737F7E" w14:paraId="523EDD46" w14:textId="77777777" w:rsidTr="00737F7E">
        <w:tc>
          <w:tcPr>
            <w:tcW w:w="2405" w:type="dxa"/>
            <w:shd w:val="clear" w:color="auto" w:fill="00DEB4"/>
          </w:tcPr>
          <w:p w14:paraId="07727995" w14:textId="77777777" w:rsidR="00C30C82" w:rsidRPr="00737F7E" w:rsidRDefault="00C30C82" w:rsidP="00C30C82">
            <w:pPr>
              <w:jc w:val="center"/>
              <w:rPr>
                <w:rFonts w:ascii="Comic Sans MS" w:hAnsi="Comic Sans MS"/>
              </w:rPr>
            </w:pPr>
            <w:r w:rsidRPr="00737F7E">
              <w:rPr>
                <w:rFonts w:ascii="Comic Sans MS" w:hAnsi="Comic Sans MS"/>
              </w:rPr>
              <w:lastRenderedPageBreak/>
              <w:t>Cross Curricular Reading</w:t>
            </w:r>
          </w:p>
        </w:tc>
        <w:tc>
          <w:tcPr>
            <w:tcW w:w="5387" w:type="dxa"/>
          </w:tcPr>
          <w:p w14:paraId="4DAEEC92" w14:textId="77777777" w:rsidR="00C30C82" w:rsidRDefault="00C30C82" w:rsidP="00C30C82">
            <w:pPr>
              <w:jc w:val="center"/>
              <w:rPr>
                <w:rFonts w:ascii="Comic Sans MS" w:hAnsi="Comic Sans MS"/>
              </w:rPr>
            </w:pPr>
            <w:r w:rsidRPr="00737F7E">
              <w:rPr>
                <w:rFonts w:ascii="Comic Sans MS" w:hAnsi="Comic Sans MS"/>
                <w:i/>
              </w:rPr>
              <w:t>Any opportunities for mastery of reading skills through other curriculum areas? Include objectives</w:t>
            </w:r>
          </w:p>
          <w:p w14:paraId="4AB673A8" w14:textId="77777777" w:rsidR="00E7541F" w:rsidRPr="00E7541F" w:rsidRDefault="00E7541F" w:rsidP="00E7541F">
            <w:pPr>
              <w:jc w:val="center"/>
              <w:rPr>
                <w:rFonts w:ascii="Comic Sans MS" w:hAnsi="Comic Sans MS"/>
                <w:b/>
              </w:rPr>
            </w:pPr>
            <w:r w:rsidRPr="00E7541F">
              <w:rPr>
                <w:rFonts w:ascii="Comic Sans MS" w:hAnsi="Comic Sans MS"/>
                <w:b/>
              </w:rPr>
              <w:t xml:space="preserve">P8 </w:t>
            </w:r>
          </w:p>
        </w:tc>
        <w:tc>
          <w:tcPr>
            <w:tcW w:w="6156" w:type="dxa"/>
          </w:tcPr>
          <w:p w14:paraId="547FCCF8" w14:textId="77777777" w:rsidR="00E7541F" w:rsidRDefault="00C30C82" w:rsidP="00C30C82">
            <w:pPr>
              <w:jc w:val="center"/>
              <w:rPr>
                <w:rFonts w:ascii="Comic Sans MS" w:hAnsi="Comic Sans MS"/>
              </w:rPr>
            </w:pPr>
            <w:r w:rsidRPr="00737F7E">
              <w:rPr>
                <w:rFonts w:ascii="Comic Sans MS" w:hAnsi="Comic Sans MS"/>
                <w:i/>
              </w:rPr>
              <w:t>Any opportunities for mastery of reading skills through other curriculum areas? Include objectives</w:t>
            </w:r>
            <w:r w:rsidR="00E7541F">
              <w:rPr>
                <w:rFonts w:ascii="Comic Sans MS" w:hAnsi="Comic Sans MS"/>
              </w:rPr>
              <w:t xml:space="preserve"> </w:t>
            </w:r>
          </w:p>
          <w:p w14:paraId="45E7373C" w14:textId="77777777" w:rsidR="00C30C82" w:rsidRPr="00E7541F" w:rsidRDefault="00E7541F" w:rsidP="00C30C82">
            <w:pPr>
              <w:jc w:val="center"/>
              <w:rPr>
                <w:rFonts w:ascii="Comic Sans MS" w:hAnsi="Comic Sans MS"/>
                <w:b/>
                <w:i/>
              </w:rPr>
            </w:pPr>
            <w:r w:rsidRPr="00E7541F">
              <w:rPr>
                <w:rFonts w:ascii="Comic Sans MS" w:hAnsi="Comic Sans MS"/>
                <w:b/>
              </w:rPr>
              <w:t>P9</w:t>
            </w:r>
            <w:r>
              <w:rPr>
                <w:rFonts w:ascii="Comic Sans MS" w:hAnsi="Comic Sans MS"/>
                <w:b/>
              </w:rPr>
              <w:t xml:space="preserve"> F2 D5</w:t>
            </w:r>
          </w:p>
        </w:tc>
      </w:tr>
    </w:tbl>
    <w:p w14:paraId="50BBB686" w14:textId="77777777" w:rsidR="008E26F4" w:rsidRDefault="008E26F4" w:rsidP="00737F7E"/>
    <w:p w14:paraId="4C560254" w14:textId="77777777" w:rsidR="00B70FA6" w:rsidRPr="00737F7E" w:rsidRDefault="00B70FA6" w:rsidP="00B70FA6">
      <w:pPr>
        <w:jc w:val="center"/>
        <w:rPr>
          <w:rFonts w:ascii="Comic Sans MS" w:hAnsi="Comic Sans MS"/>
        </w:rPr>
      </w:pPr>
      <w:r w:rsidRPr="00737F7E">
        <w:rPr>
          <w:rFonts w:ascii="Comic Sans MS" w:hAnsi="Comic Sans MS"/>
        </w:rPr>
        <w:t>Spring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387"/>
        <w:gridCol w:w="6156"/>
      </w:tblGrid>
      <w:tr w:rsidR="00B70FA6" w:rsidRPr="00737F7E" w14:paraId="574BA018" w14:textId="77777777" w:rsidTr="000E0585">
        <w:tc>
          <w:tcPr>
            <w:tcW w:w="2405" w:type="dxa"/>
          </w:tcPr>
          <w:p w14:paraId="1AA42D94" w14:textId="77777777" w:rsidR="00B70FA6" w:rsidRPr="00737F7E" w:rsidRDefault="00B70FA6" w:rsidP="0058478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87" w:type="dxa"/>
            <w:shd w:val="clear" w:color="auto" w:fill="92D050"/>
          </w:tcPr>
          <w:p w14:paraId="2775512C" w14:textId="77777777" w:rsidR="00B70FA6" w:rsidRPr="00737F7E" w:rsidRDefault="00B70FA6" w:rsidP="005F60A6">
            <w:pPr>
              <w:jc w:val="center"/>
              <w:rPr>
                <w:rFonts w:ascii="Comic Sans MS" w:hAnsi="Comic Sans MS"/>
              </w:rPr>
            </w:pPr>
            <w:r w:rsidRPr="00737F7E">
              <w:rPr>
                <w:rFonts w:ascii="Comic Sans MS" w:hAnsi="Comic Sans MS"/>
              </w:rPr>
              <w:t>Spring 1</w:t>
            </w:r>
            <w:r w:rsidR="00773796" w:rsidRPr="00737F7E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156" w:type="dxa"/>
            <w:shd w:val="clear" w:color="auto" w:fill="92D050"/>
          </w:tcPr>
          <w:p w14:paraId="5AB7C69F" w14:textId="77777777" w:rsidR="00B70FA6" w:rsidRPr="00737F7E" w:rsidRDefault="00B70FA6" w:rsidP="005F60A6">
            <w:pPr>
              <w:jc w:val="center"/>
              <w:rPr>
                <w:rFonts w:ascii="Comic Sans MS" w:hAnsi="Comic Sans MS"/>
              </w:rPr>
            </w:pPr>
            <w:r w:rsidRPr="00737F7E">
              <w:rPr>
                <w:rFonts w:ascii="Comic Sans MS" w:hAnsi="Comic Sans MS"/>
              </w:rPr>
              <w:t>Spring 2</w:t>
            </w:r>
            <w:r w:rsidR="00773796" w:rsidRPr="00737F7E">
              <w:rPr>
                <w:rFonts w:ascii="Comic Sans MS" w:hAnsi="Comic Sans MS"/>
              </w:rPr>
              <w:t xml:space="preserve"> </w:t>
            </w:r>
          </w:p>
        </w:tc>
      </w:tr>
      <w:tr w:rsidR="00C30C82" w:rsidRPr="00737F7E" w14:paraId="14316C26" w14:textId="77777777" w:rsidTr="00737F7E">
        <w:tc>
          <w:tcPr>
            <w:tcW w:w="2405" w:type="dxa"/>
            <w:shd w:val="clear" w:color="auto" w:fill="FFFF00"/>
          </w:tcPr>
          <w:p w14:paraId="0B49ACDC" w14:textId="77777777" w:rsidR="00C30C82" w:rsidRPr="00737F7E" w:rsidRDefault="00C30C82" w:rsidP="00C30C82">
            <w:pPr>
              <w:jc w:val="center"/>
              <w:rPr>
                <w:rFonts w:ascii="Comic Sans MS" w:hAnsi="Comic Sans MS"/>
              </w:rPr>
            </w:pPr>
            <w:r w:rsidRPr="00737F7E">
              <w:rPr>
                <w:rFonts w:ascii="Comic Sans MS" w:hAnsi="Comic Sans MS"/>
              </w:rPr>
              <w:t>Word Reading</w:t>
            </w:r>
          </w:p>
        </w:tc>
        <w:tc>
          <w:tcPr>
            <w:tcW w:w="5387" w:type="dxa"/>
          </w:tcPr>
          <w:p w14:paraId="24793C3B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737F7E">
              <w:rPr>
                <w:rFonts w:ascii="Comic Sans MS" w:hAnsi="Comic Sans MS"/>
                <w:b/>
                <w:u w:val="single"/>
              </w:rPr>
              <w:t>Objectives</w:t>
            </w:r>
          </w:p>
          <w:p w14:paraId="5A0861C6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0E9BC791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6156" w:type="dxa"/>
          </w:tcPr>
          <w:p w14:paraId="0943C8F7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737F7E">
              <w:rPr>
                <w:rFonts w:ascii="Comic Sans MS" w:hAnsi="Comic Sans MS"/>
                <w:b/>
                <w:u w:val="single"/>
              </w:rPr>
              <w:t>Objectives</w:t>
            </w:r>
          </w:p>
          <w:p w14:paraId="0881638E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66D4FE6C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C30C82" w:rsidRPr="00737F7E" w14:paraId="19F0705F" w14:textId="77777777" w:rsidTr="00737F7E">
        <w:tc>
          <w:tcPr>
            <w:tcW w:w="2405" w:type="dxa"/>
            <w:shd w:val="clear" w:color="auto" w:fill="FF00FF"/>
          </w:tcPr>
          <w:p w14:paraId="470EAB65" w14:textId="77777777" w:rsidR="00C30C82" w:rsidRPr="00737F7E" w:rsidRDefault="00C30C82" w:rsidP="00C30C82">
            <w:pPr>
              <w:jc w:val="center"/>
              <w:rPr>
                <w:rFonts w:ascii="Comic Sans MS" w:hAnsi="Comic Sans MS"/>
              </w:rPr>
            </w:pPr>
            <w:r w:rsidRPr="00737F7E">
              <w:rPr>
                <w:rFonts w:ascii="Comic Sans MS" w:hAnsi="Comic Sans MS"/>
              </w:rPr>
              <w:t>Narrative</w:t>
            </w:r>
          </w:p>
        </w:tc>
        <w:tc>
          <w:tcPr>
            <w:tcW w:w="5387" w:type="dxa"/>
          </w:tcPr>
          <w:p w14:paraId="18D2275F" w14:textId="77777777" w:rsidR="00C30C82" w:rsidRPr="00737F7E" w:rsidRDefault="00C30C82" w:rsidP="00C30C82">
            <w:pPr>
              <w:rPr>
                <w:rFonts w:ascii="Comic Sans MS" w:hAnsi="Comic Sans MS"/>
                <w:b/>
                <w:u w:val="single"/>
              </w:rPr>
            </w:pPr>
            <w:r w:rsidRPr="00737F7E">
              <w:rPr>
                <w:rFonts w:ascii="Comic Sans MS" w:hAnsi="Comic Sans MS"/>
                <w:b/>
                <w:u w:val="single"/>
              </w:rPr>
              <w:t>Text</w:t>
            </w:r>
          </w:p>
          <w:p w14:paraId="513D2DA5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330CED62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737F7E">
              <w:rPr>
                <w:rFonts w:ascii="Comic Sans MS" w:hAnsi="Comic Sans MS"/>
                <w:b/>
                <w:u w:val="single"/>
              </w:rPr>
              <w:t>Objectives</w:t>
            </w:r>
          </w:p>
          <w:p w14:paraId="11FB854C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79356D07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6156" w:type="dxa"/>
          </w:tcPr>
          <w:p w14:paraId="11A49D22" w14:textId="77777777" w:rsidR="00C30C82" w:rsidRPr="00737F7E" w:rsidRDefault="00C30C82" w:rsidP="00C30C82">
            <w:pPr>
              <w:rPr>
                <w:rFonts w:ascii="Comic Sans MS" w:hAnsi="Comic Sans MS"/>
                <w:b/>
                <w:u w:val="single"/>
              </w:rPr>
            </w:pPr>
            <w:r w:rsidRPr="00737F7E">
              <w:rPr>
                <w:rFonts w:ascii="Comic Sans MS" w:hAnsi="Comic Sans MS"/>
                <w:b/>
                <w:u w:val="single"/>
              </w:rPr>
              <w:t>Text</w:t>
            </w:r>
          </w:p>
          <w:p w14:paraId="732CD0EE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1958216A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737F7E">
              <w:rPr>
                <w:rFonts w:ascii="Comic Sans MS" w:hAnsi="Comic Sans MS"/>
                <w:b/>
                <w:u w:val="single"/>
              </w:rPr>
              <w:t>Objectives</w:t>
            </w:r>
          </w:p>
          <w:p w14:paraId="6506A929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4B9478F0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C30C82" w:rsidRPr="00737F7E" w14:paraId="12C01650" w14:textId="77777777" w:rsidTr="00737F7E">
        <w:tc>
          <w:tcPr>
            <w:tcW w:w="2405" w:type="dxa"/>
            <w:shd w:val="clear" w:color="auto" w:fill="CCFFFF"/>
          </w:tcPr>
          <w:p w14:paraId="3813B68B" w14:textId="77777777" w:rsidR="00C30C82" w:rsidRPr="00737F7E" w:rsidRDefault="00C30C82" w:rsidP="00C30C82">
            <w:pPr>
              <w:jc w:val="center"/>
              <w:rPr>
                <w:rFonts w:ascii="Comic Sans MS" w:hAnsi="Comic Sans MS"/>
              </w:rPr>
            </w:pPr>
            <w:r w:rsidRPr="00737F7E">
              <w:rPr>
                <w:rFonts w:ascii="Comic Sans MS" w:hAnsi="Comic Sans MS"/>
              </w:rPr>
              <w:t>Non-Fiction</w:t>
            </w:r>
          </w:p>
        </w:tc>
        <w:tc>
          <w:tcPr>
            <w:tcW w:w="5387" w:type="dxa"/>
          </w:tcPr>
          <w:p w14:paraId="674EB7A7" w14:textId="77777777" w:rsidR="00C30C82" w:rsidRPr="00737F7E" w:rsidRDefault="00C30C82" w:rsidP="00C30C82">
            <w:pPr>
              <w:rPr>
                <w:rFonts w:ascii="Comic Sans MS" w:hAnsi="Comic Sans MS"/>
                <w:b/>
                <w:u w:val="single"/>
              </w:rPr>
            </w:pPr>
            <w:r w:rsidRPr="00737F7E">
              <w:rPr>
                <w:rFonts w:ascii="Comic Sans MS" w:hAnsi="Comic Sans MS"/>
                <w:b/>
                <w:u w:val="single"/>
              </w:rPr>
              <w:t>Text</w:t>
            </w:r>
          </w:p>
          <w:p w14:paraId="51E8749B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5DCE5093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737F7E">
              <w:rPr>
                <w:rFonts w:ascii="Comic Sans MS" w:hAnsi="Comic Sans MS"/>
                <w:b/>
                <w:u w:val="single"/>
              </w:rPr>
              <w:t>Objectives</w:t>
            </w:r>
          </w:p>
          <w:p w14:paraId="4EF5F151" w14:textId="77777777" w:rsidR="00C30C82" w:rsidRPr="00737F7E" w:rsidRDefault="00C30C82" w:rsidP="00C30C8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56" w:type="dxa"/>
          </w:tcPr>
          <w:p w14:paraId="4C378911" w14:textId="77777777" w:rsidR="00C30C82" w:rsidRPr="00737F7E" w:rsidRDefault="00C30C82" w:rsidP="00C30C82">
            <w:pPr>
              <w:rPr>
                <w:rFonts w:ascii="Comic Sans MS" w:hAnsi="Comic Sans MS"/>
                <w:b/>
                <w:u w:val="single"/>
              </w:rPr>
            </w:pPr>
            <w:r w:rsidRPr="00737F7E">
              <w:rPr>
                <w:rFonts w:ascii="Comic Sans MS" w:hAnsi="Comic Sans MS"/>
                <w:b/>
                <w:u w:val="single"/>
              </w:rPr>
              <w:t>Text</w:t>
            </w:r>
          </w:p>
          <w:p w14:paraId="09922673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46D9B204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737F7E">
              <w:rPr>
                <w:rFonts w:ascii="Comic Sans MS" w:hAnsi="Comic Sans MS"/>
                <w:b/>
                <w:u w:val="single"/>
              </w:rPr>
              <w:t>Objectives</w:t>
            </w:r>
          </w:p>
          <w:p w14:paraId="288F0BB0" w14:textId="77777777" w:rsidR="00C30C82" w:rsidRPr="00737F7E" w:rsidRDefault="00C30C82" w:rsidP="00C30C82">
            <w:pPr>
              <w:jc w:val="center"/>
              <w:rPr>
                <w:rFonts w:ascii="Comic Sans MS" w:hAnsi="Comic Sans MS"/>
              </w:rPr>
            </w:pPr>
          </w:p>
        </w:tc>
      </w:tr>
      <w:tr w:rsidR="00C30C82" w:rsidRPr="00737F7E" w14:paraId="4DEF2694" w14:textId="77777777" w:rsidTr="00737F7E">
        <w:tc>
          <w:tcPr>
            <w:tcW w:w="2405" w:type="dxa"/>
            <w:shd w:val="clear" w:color="auto" w:fill="FF9933"/>
          </w:tcPr>
          <w:p w14:paraId="6E24B774" w14:textId="77777777" w:rsidR="00C30C82" w:rsidRPr="00737F7E" w:rsidRDefault="00C30C82" w:rsidP="00C30C82">
            <w:pPr>
              <w:jc w:val="center"/>
              <w:rPr>
                <w:rFonts w:ascii="Comic Sans MS" w:hAnsi="Comic Sans MS"/>
              </w:rPr>
            </w:pPr>
            <w:r w:rsidRPr="00737F7E">
              <w:rPr>
                <w:rFonts w:ascii="Comic Sans MS" w:hAnsi="Comic Sans MS"/>
              </w:rPr>
              <w:t>Poetry</w:t>
            </w:r>
          </w:p>
        </w:tc>
        <w:tc>
          <w:tcPr>
            <w:tcW w:w="5387" w:type="dxa"/>
          </w:tcPr>
          <w:p w14:paraId="119EC66B" w14:textId="77777777" w:rsidR="00C30C82" w:rsidRPr="00737F7E" w:rsidRDefault="00C30C82" w:rsidP="00C30C82">
            <w:pPr>
              <w:rPr>
                <w:rFonts w:ascii="Comic Sans MS" w:hAnsi="Comic Sans MS"/>
                <w:b/>
                <w:u w:val="single"/>
              </w:rPr>
            </w:pPr>
            <w:r w:rsidRPr="00737F7E">
              <w:rPr>
                <w:rFonts w:ascii="Comic Sans MS" w:hAnsi="Comic Sans MS"/>
                <w:b/>
                <w:u w:val="single"/>
              </w:rPr>
              <w:t>Text</w:t>
            </w:r>
          </w:p>
          <w:p w14:paraId="132EB24B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017A9C4D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737F7E">
              <w:rPr>
                <w:rFonts w:ascii="Comic Sans MS" w:hAnsi="Comic Sans MS"/>
                <w:b/>
                <w:u w:val="single"/>
              </w:rPr>
              <w:t>Objectives</w:t>
            </w:r>
          </w:p>
          <w:p w14:paraId="57CADA29" w14:textId="77777777" w:rsidR="00C30C82" w:rsidRPr="00737F7E" w:rsidRDefault="00C30C82" w:rsidP="00C30C8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56" w:type="dxa"/>
          </w:tcPr>
          <w:p w14:paraId="1C204CD6" w14:textId="77777777" w:rsidR="00C30C82" w:rsidRPr="00737F7E" w:rsidRDefault="00C30C82" w:rsidP="00C30C82">
            <w:pPr>
              <w:rPr>
                <w:rFonts w:ascii="Comic Sans MS" w:hAnsi="Comic Sans MS"/>
                <w:b/>
                <w:u w:val="single"/>
              </w:rPr>
            </w:pPr>
            <w:r w:rsidRPr="00737F7E">
              <w:rPr>
                <w:rFonts w:ascii="Comic Sans MS" w:hAnsi="Comic Sans MS"/>
                <w:b/>
                <w:u w:val="single"/>
              </w:rPr>
              <w:t>Text</w:t>
            </w:r>
          </w:p>
          <w:p w14:paraId="1E3068F0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423685B2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737F7E">
              <w:rPr>
                <w:rFonts w:ascii="Comic Sans MS" w:hAnsi="Comic Sans MS"/>
                <w:b/>
                <w:u w:val="single"/>
              </w:rPr>
              <w:t>Objectives</w:t>
            </w:r>
          </w:p>
          <w:p w14:paraId="40B3D495" w14:textId="77777777" w:rsidR="00C30C82" w:rsidRPr="00737F7E" w:rsidRDefault="00C30C82" w:rsidP="00C30C82">
            <w:pPr>
              <w:jc w:val="center"/>
              <w:rPr>
                <w:rFonts w:ascii="Comic Sans MS" w:hAnsi="Comic Sans MS"/>
              </w:rPr>
            </w:pPr>
          </w:p>
        </w:tc>
      </w:tr>
      <w:tr w:rsidR="00C30C82" w:rsidRPr="00737F7E" w14:paraId="09370215" w14:textId="77777777" w:rsidTr="00737F7E">
        <w:tc>
          <w:tcPr>
            <w:tcW w:w="2405" w:type="dxa"/>
            <w:shd w:val="clear" w:color="auto" w:fill="00DEB4"/>
          </w:tcPr>
          <w:p w14:paraId="6AA7DC6C" w14:textId="77777777" w:rsidR="00C30C82" w:rsidRPr="00737F7E" w:rsidRDefault="00C30C82" w:rsidP="00C30C82">
            <w:pPr>
              <w:jc w:val="center"/>
              <w:rPr>
                <w:rFonts w:ascii="Comic Sans MS" w:hAnsi="Comic Sans MS"/>
              </w:rPr>
            </w:pPr>
            <w:r w:rsidRPr="00737F7E">
              <w:rPr>
                <w:rFonts w:ascii="Comic Sans MS" w:hAnsi="Comic Sans MS"/>
              </w:rPr>
              <w:lastRenderedPageBreak/>
              <w:t>Cross Curricular Reading</w:t>
            </w:r>
          </w:p>
        </w:tc>
        <w:tc>
          <w:tcPr>
            <w:tcW w:w="5387" w:type="dxa"/>
          </w:tcPr>
          <w:p w14:paraId="44C00136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i/>
              </w:rPr>
            </w:pPr>
            <w:r w:rsidRPr="00737F7E">
              <w:rPr>
                <w:rFonts w:ascii="Comic Sans MS" w:hAnsi="Comic Sans MS"/>
                <w:i/>
              </w:rPr>
              <w:t>Any opportunities for mastery of reading skills through other curriculum areas? Include objectives</w:t>
            </w:r>
          </w:p>
        </w:tc>
        <w:tc>
          <w:tcPr>
            <w:tcW w:w="6156" w:type="dxa"/>
          </w:tcPr>
          <w:p w14:paraId="14FB56A0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i/>
              </w:rPr>
            </w:pPr>
            <w:r w:rsidRPr="00737F7E">
              <w:rPr>
                <w:rFonts w:ascii="Comic Sans MS" w:hAnsi="Comic Sans MS"/>
                <w:i/>
              </w:rPr>
              <w:t>Any opportunities for mastery of reading skills through other curriculum areas? Include objectives</w:t>
            </w:r>
          </w:p>
        </w:tc>
      </w:tr>
    </w:tbl>
    <w:p w14:paraId="1E579DD2" w14:textId="77777777" w:rsidR="00B70FA6" w:rsidRPr="00737F7E" w:rsidRDefault="00B70FA6" w:rsidP="00B70FA6">
      <w:pPr>
        <w:jc w:val="center"/>
        <w:rPr>
          <w:rFonts w:ascii="Comic Sans MS" w:hAnsi="Comic Sans MS"/>
        </w:rPr>
      </w:pPr>
    </w:p>
    <w:p w14:paraId="224E51FD" w14:textId="77777777" w:rsidR="008E26F4" w:rsidRPr="00737F7E" w:rsidRDefault="008E26F4" w:rsidP="00B70FA6">
      <w:pPr>
        <w:jc w:val="center"/>
        <w:rPr>
          <w:rFonts w:ascii="Comic Sans MS" w:hAnsi="Comic Sans MS"/>
        </w:rPr>
      </w:pPr>
    </w:p>
    <w:p w14:paraId="31AC2270" w14:textId="77777777" w:rsidR="00C30C82" w:rsidRPr="00737F7E" w:rsidRDefault="00C30C82" w:rsidP="00B70FA6">
      <w:pPr>
        <w:jc w:val="center"/>
        <w:rPr>
          <w:rFonts w:ascii="Comic Sans MS" w:hAnsi="Comic Sans MS"/>
        </w:rPr>
      </w:pPr>
    </w:p>
    <w:p w14:paraId="33B20020" w14:textId="77777777" w:rsidR="008E26F4" w:rsidRDefault="008E26F4" w:rsidP="00737F7E">
      <w:pPr>
        <w:rPr>
          <w:rFonts w:ascii="Comic Sans MS" w:hAnsi="Comic Sans MS"/>
        </w:rPr>
      </w:pPr>
    </w:p>
    <w:p w14:paraId="4EBB9282" w14:textId="77777777" w:rsidR="00737F7E" w:rsidRDefault="00737F7E" w:rsidP="00737F7E"/>
    <w:p w14:paraId="0CF058A0" w14:textId="77777777" w:rsidR="00B70FA6" w:rsidRPr="00737F7E" w:rsidRDefault="00B70FA6" w:rsidP="00B70FA6">
      <w:pPr>
        <w:jc w:val="center"/>
        <w:rPr>
          <w:rFonts w:ascii="Comic Sans MS" w:hAnsi="Comic Sans MS"/>
        </w:rPr>
      </w:pPr>
      <w:r w:rsidRPr="00737F7E">
        <w:rPr>
          <w:rFonts w:ascii="Comic Sans MS" w:hAnsi="Comic Sans MS"/>
        </w:rPr>
        <w:t>Summer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387"/>
        <w:gridCol w:w="6156"/>
      </w:tblGrid>
      <w:tr w:rsidR="00B70FA6" w:rsidRPr="00737F7E" w14:paraId="2F6C48B7" w14:textId="77777777" w:rsidTr="008E26F4">
        <w:tc>
          <w:tcPr>
            <w:tcW w:w="2405" w:type="dxa"/>
          </w:tcPr>
          <w:p w14:paraId="7B84ABF7" w14:textId="77777777" w:rsidR="00B70FA6" w:rsidRPr="00737F7E" w:rsidRDefault="00B70FA6" w:rsidP="0058478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87" w:type="dxa"/>
            <w:shd w:val="clear" w:color="auto" w:fill="FFFF00"/>
          </w:tcPr>
          <w:p w14:paraId="2BC62BA0" w14:textId="77777777" w:rsidR="00B70FA6" w:rsidRPr="00737F7E" w:rsidRDefault="00B70FA6" w:rsidP="005F60A6">
            <w:pPr>
              <w:jc w:val="center"/>
              <w:rPr>
                <w:rFonts w:ascii="Comic Sans MS" w:hAnsi="Comic Sans MS"/>
              </w:rPr>
            </w:pPr>
            <w:r w:rsidRPr="00737F7E">
              <w:rPr>
                <w:rFonts w:ascii="Comic Sans MS" w:hAnsi="Comic Sans MS"/>
              </w:rPr>
              <w:t>Summer 1</w:t>
            </w:r>
            <w:r w:rsidR="00773796" w:rsidRPr="00737F7E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156" w:type="dxa"/>
            <w:shd w:val="clear" w:color="auto" w:fill="FFFF00"/>
          </w:tcPr>
          <w:p w14:paraId="6C846D91" w14:textId="77777777" w:rsidR="00B70FA6" w:rsidRPr="00737F7E" w:rsidRDefault="00B70FA6" w:rsidP="00584782">
            <w:pPr>
              <w:jc w:val="center"/>
              <w:rPr>
                <w:rFonts w:ascii="Comic Sans MS" w:hAnsi="Comic Sans MS"/>
              </w:rPr>
            </w:pPr>
            <w:r w:rsidRPr="00737F7E">
              <w:rPr>
                <w:rFonts w:ascii="Comic Sans MS" w:hAnsi="Comic Sans MS"/>
              </w:rPr>
              <w:t>Summer 2</w:t>
            </w:r>
            <w:r w:rsidR="005F60A6" w:rsidRPr="00737F7E">
              <w:rPr>
                <w:rFonts w:ascii="Comic Sans MS" w:hAnsi="Comic Sans MS"/>
              </w:rPr>
              <w:t xml:space="preserve"> </w:t>
            </w:r>
          </w:p>
        </w:tc>
      </w:tr>
      <w:tr w:rsidR="00C30C82" w:rsidRPr="00737F7E" w14:paraId="7837F6E5" w14:textId="77777777" w:rsidTr="00737F7E">
        <w:tc>
          <w:tcPr>
            <w:tcW w:w="2405" w:type="dxa"/>
            <w:shd w:val="clear" w:color="auto" w:fill="FFFF00"/>
          </w:tcPr>
          <w:p w14:paraId="682E63D4" w14:textId="77777777" w:rsidR="00C30C82" w:rsidRPr="00737F7E" w:rsidRDefault="00C30C82" w:rsidP="00C30C82">
            <w:pPr>
              <w:jc w:val="center"/>
              <w:rPr>
                <w:rFonts w:ascii="Comic Sans MS" w:hAnsi="Comic Sans MS"/>
              </w:rPr>
            </w:pPr>
            <w:r w:rsidRPr="00737F7E">
              <w:rPr>
                <w:rFonts w:ascii="Comic Sans MS" w:hAnsi="Comic Sans MS"/>
              </w:rPr>
              <w:t>Word Reading</w:t>
            </w:r>
          </w:p>
        </w:tc>
        <w:tc>
          <w:tcPr>
            <w:tcW w:w="5387" w:type="dxa"/>
          </w:tcPr>
          <w:p w14:paraId="56B8A391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737F7E">
              <w:rPr>
                <w:rFonts w:ascii="Comic Sans MS" w:hAnsi="Comic Sans MS"/>
                <w:b/>
                <w:u w:val="single"/>
              </w:rPr>
              <w:t>Objectives</w:t>
            </w:r>
          </w:p>
          <w:p w14:paraId="0467CC91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1D1F96D1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6156" w:type="dxa"/>
          </w:tcPr>
          <w:p w14:paraId="5FE995FB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737F7E">
              <w:rPr>
                <w:rFonts w:ascii="Comic Sans MS" w:hAnsi="Comic Sans MS"/>
                <w:b/>
                <w:u w:val="single"/>
              </w:rPr>
              <w:t>Objectives</w:t>
            </w:r>
          </w:p>
          <w:p w14:paraId="1F2BB805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6B3F58A1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C30C82" w:rsidRPr="00737F7E" w14:paraId="74381B61" w14:textId="77777777" w:rsidTr="00737F7E">
        <w:tc>
          <w:tcPr>
            <w:tcW w:w="2405" w:type="dxa"/>
            <w:shd w:val="clear" w:color="auto" w:fill="FF00FF"/>
          </w:tcPr>
          <w:p w14:paraId="1607AA4D" w14:textId="77777777" w:rsidR="00C30C82" w:rsidRPr="00737F7E" w:rsidRDefault="00C30C82" w:rsidP="00C30C82">
            <w:pPr>
              <w:jc w:val="center"/>
              <w:rPr>
                <w:rFonts w:ascii="Comic Sans MS" w:hAnsi="Comic Sans MS"/>
              </w:rPr>
            </w:pPr>
            <w:r w:rsidRPr="00737F7E">
              <w:rPr>
                <w:rFonts w:ascii="Comic Sans MS" w:hAnsi="Comic Sans MS"/>
              </w:rPr>
              <w:t>Narrative</w:t>
            </w:r>
          </w:p>
        </w:tc>
        <w:tc>
          <w:tcPr>
            <w:tcW w:w="5387" w:type="dxa"/>
          </w:tcPr>
          <w:p w14:paraId="3F1D103C" w14:textId="77777777" w:rsidR="00C30C82" w:rsidRPr="00737F7E" w:rsidRDefault="00C30C82" w:rsidP="00C30C82">
            <w:pPr>
              <w:rPr>
                <w:rFonts w:ascii="Comic Sans MS" w:hAnsi="Comic Sans MS"/>
                <w:b/>
                <w:u w:val="single"/>
              </w:rPr>
            </w:pPr>
            <w:r w:rsidRPr="00737F7E">
              <w:rPr>
                <w:rFonts w:ascii="Comic Sans MS" w:hAnsi="Comic Sans MS"/>
                <w:b/>
                <w:u w:val="single"/>
              </w:rPr>
              <w:t>Text</w:t>
            </w:r>
          </w:p>
          <w:p w14:paraId="5904937B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1F9AACAD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737F7E">
              <w:rPr>
                <w:rFonts w:ascii="Comic Sans MS" w:hAnsi="Comic Sans MS"/>
                <w:b/>
                <w:u w:val="single"/>
              </w:rPr>
              <w:t>Objectives</w:t>
            </w:r>
          </w:p>
          <w:p w14:paraId="0BDF3E45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0E64933E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6156" w:type="dxa"/>
          </w:tcPr>
          <w:p w14:paraId="43717183" w14:textId="77777777" w:rsidR="00C30C82" w:rsidRPr="00737F7E" w:rsidRDefault="00C30C82" w:rsidP="00C30C82">
            <w:pPr>
              <w:rPr>
                <w:rFonts w:ascii="Comic Sans MS" w:hAnsi="Comic Sans MS"/>
                <w:b/>
                <w:u w:val="single"/>
              </w:rPr>
            </w:pPr>
            <w:r w:rsidRPr="00737F7E">
              <w:rPr>
                <w:rFonts w:ascii="Comic Sans MS" w:hAnsi="Comic Sans MS"/>
                <w:b/>
                <w:u w:val="single"/>
              </w:rPr>
              <w:t>Text</w:t>
            </w:r>
          </w:p>
          <w:p w14:paraId="721C8D12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4C5CED9D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737F7E">
              <w:rPr>
                <w:rFonts w:ascii="Comic Sans MS" w:hAnsi="Comic Sans MS"/>
                <w:b/>
                <w:u w:val="single"/>
              </w:rPr>
              <w:t>Objectives</w:t>
            </w:r>
          </w:p>
          <w:p w14:paraId="24148677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42774252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C30C82" w:rsidRPr="00737F7E" w14:paraId="625AE226" w14:textId="77777777" w:rsidTr="00737F7E">
        <w:tc>
          <w:tcPr>
            <w:tcW w:w="2405" w:type="dxa"/>
            <w:shd w:val="clear" w:color="auto" w:fill="CCFFFF"/>
          </w:tcPr>
          <w:p w14:paraId="277F3F0B" w14:textId="77777777" w:rsidR="00C30C82" w:rsidRPr="00737F7E" w:rsidRDefault="00C30C82" w:rsidP="00C30C82">
            <w:pPr>
              <w:jc w:val="center"/>
              <w:rPr>
                <w:rFonts w:ascii="Comic Sans MS" w:hAnsi="Comic Sans MS"/>
              </w:rPr>
            </w:pPr>
            <w:r w:rsidRPr="00737F7E">
              <w:rPr>
                <w:rFonts w:ascii="Comic Sans MS" w:hAnsi="Comic Sans MS"/>
              </w:rPr>
              <w:t>Non-Fiction</w:t>
            </w:r>
          </w:p>
        </w:tc>
        <w:tc>
          <w:tcPr>
            <w:tcW w:w="5387" w:type="dxa"/>
          </w:tcPr>
          <w:p w14:paraId="57A24490" w14:textId="77777777" w:rsidR="00C30C82" w:rsidRPr="00737F7E" w:rsidRDefault="00C30C82" w:rsidP="00C30C82">
            <w:pPr>
              <w:rPr>
                <w:rFonts w:ascii="Comic Sans MS" w:hAnsi="Comic Sans MS"/>
                <w:b/>
                <w:u w:val="single"/>
              </w:rPr>
            </w:pPr>
            <w:r w:rsidRPr="00737F7E">
              <w:rPr>
                <w:rFonts w:ascii="Comic Sans MS" w:hAnsi="Comic Sans MS"/>
                <w:b/>
                <w:u w:val="single"/>
              </w:rPr>
              <w:t>Text</w:t>
            </w:r>
          </w:p>
          <w:p w14:paraId="072D31AA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6BD70911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737F7E">
              <w:rPr>
                <w:rFonts w:ascii="Comic Sans MS" w:hAnsi="Comic Sans MS"/>
                <w:b/>
                <w:u w:val="single"/>
              </w:rPr>
              <w:t>Objectives</w:t>
            </w:r>
          </w:p>
          <w:p w14:paraId="3383C7DD" w14:textId="77777777" w:rsidR="00C30C82" w:rsidRPr="00737F7E" w:rsidRDefault="00C30C82" w:rsidP="00C30C8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56" w:type="dxa"/>
          </w:tcPr>
          <w:p w14:paraId="61973855" w14:textId="77777777" w:rsidR="00C30C82" w:rsidRPr="00737F7E" w:rsidRDefault="00C30C82" w:rsidP="00C30C82">
            <w:pPr>
              <w:rPr>
                <w:rFonts w:ascii="Comic Sans MS" w:hAnsi="Comic Sans MS"/>
                <w:b/>
                <w:u w:val="single"/>
              </w:rPr>
            </w:pPr>
            <w:r w:rsidRPr="00737F7E">
              <w:rPr>
                <w:rFonts w:ascii="Comic Sans MS" w:hAnsi="Comic Sans MS"/>
                <w:b/>
                <w:u w:val="single"/>
              </w:rPr>
              <w:t>Text</w:t>
            </w:r>
          </w:p>
          <w:p w14:paraId="015906ED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4F6B50BE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737F7E">
              <w:rPr>
                <w:rFonts w:ascii="Comic Sans MS" w:hAnsi="Comic Sans MS"/>
                <w:b/>
                <w:u w:val="single"/>
              </w:rPr>
              <w:t>Objectives</w:t>
            </w:r>
          </w:p>
          <w:p w14:paraId="63056E07" w14:textId="77777777" w:rsidR="00C30C82" w:rsidRPr="00737F7E" w:rsidRDefault="00C30C82" w:rsidP="00C30C82">
            <w:pPr>
              <w:jc w:val="center"/>
              <w:rPr>
                <w:rFonts w:ascii="Comic Sans MS" w:hAnsi="Comic Sans MS"/>
              </w:rPr>
            </w:pPr>
          </w:p>
        </w:tc>
      </w:tr>
      <w:tr w:rsidR="00C30C82" w:rsidRPr="00737F7E" w14:paraId="25BA7A82" w14:textId="77777777" w:rsidTr="00737F7E">
        <w:tc>
          <w:tcPr>
            <w:tcW w:w="2405" w:type="dxa"/>
            <w:shd w:val="clear" w:color="auto" w:fill="FF9933"/>
          </w:tcPr>
          <w:p w14:paraId="53A2C350" w14:textId="77777777" w:rsidR="00C30C82" w:rsidRPr="00737F7E" w:rsidRDefault="00C30C82" w:rsidP="00C30C82">
            <w:pPr>
              <w:jc w:val="center"/>
              <w:rPr>
                <w:rFonts w:ascii="Comic Sans MS" w:hAnsi="Comic Sans MS"/>
              </w:rPr>
            </w:pPr>
            <w:r w:rsidRPr="00737F7E">
              <w:rPr>
                <w:rFonts w:ascii="Comic Sans MS" w:hAnsi="Comic Sans MS"/>
              </w:rPr>
              <w:t>Poetry</w:t>
            </w:r>
          </w:p>
        </w:tc>
        <w:tc>
          <w:tcPr>
            <w:tcW w:w="5387" w:type="dxa"/>
          </w:tcPr>
          <w:p w14:paraId="262BC967" w14:textId="77777777" w:rsidR="00C30C82" w:rsidRPr="00737F7E" w:rsidRDefault="00C30C82" w:rsidP="00C30C82">
            <w:pPr>
              <w:rPr>
                <w:rFonts w:ascii="Comic Sans MS" w:hAnsi="Comic Sans MS"/>
                <w:b/>
                <w:u w:val="single"/>
              </w:rPr>
            </w:pPr>
            <w:r w:rsidRPr="00737F7E">
              <w:rPr>
                <w:rFonts w:ascii="Comic Sans MS" w:hAnsi="Comic Sans MS"/>
                <w:b/>
                <w:u w:val="single"/>
              </w:rPr>
              <w:t>Text</w:t>
            </w:r>
          </w:p>
          <w:p w14:paraId="78DA3920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66CE701E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737F7E">
              <w:rPr>
                <w:rFonts w:ascii="Comic Sans MS" w:hAnsi="Comic Sans MS"/>
                <w:b/>
                <w:u w:val="single"/>
              </w:rPr>
              <w:t>Objectives</w:t>
            </w:r>
          </w:p>
          <w:p w14:paraId="18B01388" w14:textId="77777777" w:rsidR="00C30C82" w:rsidRPr="00737F7E" w:rsidRDefault="00C30C82" w:rsidP="00C30C8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56" w:type="dxa"/>
          </w:tcPr>
          <w:p w14:paraId="35E9F9B6" w14:textId="77777777" w:rsidR="00C30C82" w:rsidRPr="00737F7E" w:rsidRDefault="00C30C82" w:rsidP="00C30C82">
            <w:pPr>
              <w:rPr>
                <w:rFonts w:ascii="Comic Sans MS" w:hAnsi="Comic Sans MS"/>
                <w:b/>
                <w:u w:val="single"/>
              </w:rPr>
            </w:pPr>
            <w:r w:rsidRPr="00737F7E">
              <w:rPr>
                <w:rFonts w:ascii="Comic Sans MS" w:hAnsi="Comic Sans MS"/>
                <w:b/>
                <w:u w:val="single"/>
              </w:rPr>
              <w:lastRenderedPageBreak/>
              <w:t>Text</w:t>
            </w:r>
          </w:p>
          <w:p w14:paraId="6C1D8286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43252C7D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737F7E">
              <w:rPr>
                <w:rFonts w:ascii="Comic Sans MS" w:hAnsi="Comic Sans MS"/>
                <w:b/>
                <w:u w:val="single"/>
              </w:rPr>
              <w:t>Objectives</w:t>
            </w:r>
          </w:p>
          <w:p w14:paraId="0428A123" w14:textId="77777777" w:rsidR="00C30C82" w:rsidRPr="00737F7E" w:rsidRDefault="00C30C82" w:rsidP="00C30C82">
            <w:pPr>
              <w:jc w:val="center"/>
              <w:rPr>
                <w:rFonts w:ascii="Comic Sans MS" w:hAnsi="Comic Sans MS"/>
              </w:rPr>
            </w:pPr>
          </w:p>
        </w:tc>
      </w:tr>
      <w:tr w:rsidR="00C30C82" w:rsidRPr="00737F7E" w14:paraId="6FC4D56B" w14:textId="77777777" w:rsidTr="00737F7E">
        <w:tc>
          <w:tcPr>
            <w:tcW w:w="2405" w:type="dxa"/>
            <w:shd w:val="clear" w:color="auto" w:fill="00DEB4"/>
          </w:tcPr>
          <w:p w14:paraId="7DFA88F1" w14:textId="77777777" w:rsidR="00C30C82" w:rsidRPr="00737F7E" w:rsidRDefault="00C30C82" w:rsidP="00C30C82">
            <w:pPr>
              <w:jc w:val="center"/>
              <w:rPr>
                <w:rFonts w:ascii="Comic Sans MS" w:hAnsi="Comic Sans MS"/>
              </w:rPr>
            </w:pPr>
            <w:r w:rsidRPr="00737F7E">
              <w:rPr>
                <w:rFonts w:ascii="Comic Sans MS" w:hAnsi="Comic Sans MS"/>
              </w:rPr>
              <w:lastRenderedPageBreak/>
              <w:t>Cross Curricular Reading</w:t>
            </w:r>
          </w:p>
        </w:tc>
        <w:tc>
          <w:tcPr>
            <w:tcW w:w="5387" w:type="dxa"/>
          </w:tcPr>
          <w:p w14:paraId="0F647CD7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i/>
              </w:rPr>
            </w:pPr>
            <w:r w:rsidRPr="00737F7E">
              <w:rPr>
                <w:rFonts w:ascii="Comic Sans MS" w:hAnsi="Comic Sans MS"/>
                <w:i/>
              </w:rPr>
              <w:t>Any opportunities for mastery of reading skills through other curriculum areas? Include objectives</w:t>
            </w:r>
          </w:p>
        </w:tc>
        <w:tc>
          <w:tcPr>
            <w:tcW w:w="6156" w:type="dxa"/>
          </w:tcPr>
          <w:p w14:paraId="1D15FE2D" w14:textId="77777777" w:rsidR="00C30C82" w:rsidRPr="00737F7E" w:rsidRDefault="00C30C82" w:rsidP="00C30C82">
            <w:pPr>
              <w:jc w:val="center"/>
              <w:rPr>
                <w:rFonts w:ascii="Comic Sans MS" w:hAnsi="Comic Sans MS"/>
                <w:i/>
              </w:rPr>
            </w:pPr>
            <w:r w:rsidRPr="00737F7E">
              <w:rPr>
                <w:rFonts w:ascii="Comic Sans MS" w:hAnsi="Comic Sans MS"/>
                <w:i/>
              </w:rPr>
              <w:t>Any opportunities for mastery of reading skills through other curriculum areas? Include objectives</w:t>
            </w:r>
          </w:p>
        </w:tc>
      </w:tr>
    </w:tbl>
    <w:p w14:paraId="6D3C583D" w14:textId="77777777" w:rsidR="00B70FA6" w:rsidRPr="00737F7E" w:rsidRDefault="00B70FA6" w:rsidP="00B70FA6">
      <w:pPr>
        <w:jc w:val="center"/>
        <w:rPr>
          <w:rFonts w:ascii="Comic Sans MS" w:hAnsi="Comic Sans MS"/>
        </w:rPr>
      </w:pPr>
    </w:p>
    <w:p w14:paraId="3F120B6E" w14:textId="77777777" w:rsidR="00B70FA6" w:rsidRPr="00737F7E" w:rsidRDefault="00B70FA6" w:rsidP="00B70FA6">
      <w:pPr>
        <w:jc w:val="center"/>
        <w:rPr>
          <w:rFonts w:ascii="Comic Sans MS" w:hAnsi="Comic Sans MS"/>
        </w:rPr>
      </w:pPr>
    </w:p>
    <w:p w14:paraId="324D4AC3" w14:textId="77777777" w:rsidR="00B70FA6" w:rsidRPr="00737F7E" w:rsidRDefault="00B70FA6" w:rsidP="00B70FA6">
      <w:pPr>
        <w:jc w:val="center"/>
        <w:rPr>
          <w:rFonts w:ascii="Comic Sans MS" w:hAnsi="Comic Sans MS"/>
        </w:rPr>
      </w:pPr>
    </w:p>
    <w:sectPr w:rsidR="00B70FA6" w:rsidRPr="00737F7E" w:rsidSect="0024135F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80197" w14:textId="77777777" w:rsidR="00D15898" w:rsidRDefault="00D15898" w:rsidP="009B2EEB">
      <w:pPr>
        <w:spacing w:after="0" w:line="240" w:lineRule="auto"/>
      </w:pPr>
      <w:r>
        <w:separator/>
      </w:r>
    </w:p>
  </w:endnote>
  <w:endnote w:type="continuationSeparator" w:id="0">
    <w:p w14:paraId="1991455E" w14:textId="77777777" w:rsidR="00D15898" w:rsidRDefault="00D15898" w:rsidP="009B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5F38" w14:textId="77777777" w:rsidR="00D15898" w:rsidRDefault="00D15898">
    <w:pPr>
      <w:pStyle w:val="Footer"/>
    </w:pPr>
    <w:r>
      <w:rPr>
        <w:noProof/>
        <w:color w:val="FFFFFF"/>
        <w:sz w:val="20"/>
        <w:szCs w:val="20"/>
        <w:lang w:eastAsia="en-GB"/>
      </w:rPr>
      <w:drawing>
        <wp:anchor distT="0" distB="0" distL="114300" distR="114300" simplePos="0" relativeHeight="251662336" behindDoc="0" locked="0" layoutInCell="1" allowOverlap="1" wp14:anchorId="71D85427" wp14:editId="13214B5D">
          <wp:simplePos x="0" y="0"/>
          <wp:positionH relativeFrom="column">
            <wp:posOffset>-240665</wp:posOffset>
          </wp:positionH>
          <wp:positionV relativeFrom="paragraph">
            <wp:posOffset>-184623</wp:posOffset>
          </wp:positionV>
          <wp:extent cx="814193" cy="706090"/>
          <wp:effectExtent l="0" t="0" r="5080" b="0"/>
          <wp:wrapNone/>
          <wp:docPr id="2" name="Picture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193" cy="70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F54F789" wp14:editId="79A95148">
          <wp:simplePos x="0" y="0"/>
          <wp:positionH relativeFrom="rightMargin">
            <wp:posOffset>-214629</wp:posOffset>
          </wp:positionH>
          <wp:positionV relativeFrom="paragraph">
            <wp:posOffset>-205739</wp:posOffset>
          </wp:positionV>
          <wp:extent cx="571500" cy="571500"/>
          <wp:effectExtent l="0" t="0" r="0" b="0"/>
          <wp:wrapNone/>
          <wp:docPr id="4" name="Picture 4" descr="Children First Learning Partnership (@ChildrenFirstLP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ildren First Learning Partnership (@ChildrenFirstLP) | Twitt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t>Reception Reading Overview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9FA3A" w14:textId="77777777" w:rsidR="00D15898" w:rsidRDefault="00D15898" w:rsidP="009B2EEB">
      <w:pPr>
        <w:spacing w:after="0" w:line="240" w:lineRule="auto"/>
      </w:pPr>
      <w:r>
        <w:separator/>
      </w:r>
    </w:p>
  </w:footnote>
  <w:footnote w:type="continuationSeparator" w:id="0">
    <w:p w14:paraId="4C0D2121" w14:textId="77777777" w:rsidR="00D15898" w:rsidRDefault="00D15898" w:rsidP="009B2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C60"/>
    <w:multiLevelType w:val="hybridMultilevel"/>
    <w:tmpl w:val="1C5688B4"/>
    <w:lvl w:ilvl="0" w:tplc="0CA09754">
      <w:start w:val="1"/>
      <w:numFmt w:val="decimal"/>
      <w:lvlText w:val="V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A2186"/>
    <w:multiLevelType w:val="hybridMultilevel"/>
    <w:tmpl w:val="886AEF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64240"/>
    <w:multiLevelType w:val="hybridMultilevel"/>
    <w:tmpl w:val="470C0790"/>
    <w:lvl w:ilvl="0" w:tplc="9266C3BE">
      <w:start w:val="1"/>
      <w:numFmt w:val="decimal"/>
      <w:lvlText w:val="S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058C8"/>
    <w:multiLevelType w:val="hybridMultilevel"/>
    <w:tmpl w:val="9738D524"/>
    <w:lvl w:ilvl="0" w:tplc="8EFA830E">
      <w:start w:val="1"/>
      <w:numFmt w:val="decimal"/>
      <w:lvlText w:val="W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4E89"/>
    <w:multiLevelType w:val="hybridMultilevel"/>
    <w:tmpl w:val="3FCE49D0"/>
    <w:lvl w:ilvl="0" w:tplc="0900BDB4">
      <w:start w:val="1"/>
      <w:numFmt w:val="decimal"/>
      <w:lvlText w:val="F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13CD"/>
    <w:multiLevelType w:val="hybridMultilevel"/>
    <w:tmpl w:val="5C9C28B2"/>
    <w:lvl w:ilvl="0" w:tplc="9ADA1A3E">
      <w:start w:val="1"/>
      <w:numFmt w:val="decimal"/>
      <w:lvlText w:val="D%1."/>
      <w:lvlJc w:val="left"/>
      <w:pPr>
        <w:ind w:left="720" w:hanging="360"/>
      </w:pPr>
      <w:rPr>
        <w:rFonts w:hint="default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157A2"/>
    <w:multiLevelType w:val="hybridMultilevel"/>
    <w:tmpl w:val="1B5E3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6592D"/>
    <w:multiLevelType w:val="hybridMultilevel"/>
    <w:tmpl w:val="D1FAD8E2"/>
    <w:lvl w:ilvl="0" w:tplc="65FA84D4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2044A"/>
    <w:multiLevelType w:val="hybridMultilevel"/>
    <w:tmpl w:val="9A565C8A"/>
    <w:lvl w:ilvl="0" w:tplc="C81ED0B0">
      <w:start w:val="1"/>
      <w:numFmt w:val="decimal"/>
      <w:lvlText w:val="F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A4B00"/>
    <w:multiLevelType w:val="hybridMultilevel"/>
    <w:tmpl w:val="B0E83B8A"/>
    <w:lvl w:ilvl="0" w:tplc="B09CC9BC">
      <w:start w:val="1"/>
      <w:numFmt w:val="decimal"/>
      <w:lvlText w:val="D%1."/>
      <w:lvlJc w:val="left"/>
      <w:pPr>
        <w:ind w:left="927" w:hanging="360"/>
      </w:pPr>
      <w:rPr>
        <w:rFonts w:hint="default"/>
        <w:b w:val="0"/>
        <w:sz w:val="16"/>
        <w:szCs w:val="16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D251CF2"/>
    <w:multiLevelType w:val="hybridMultilevel"/>
    <w:tmpl w:val="3028C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504B1"/>
    <w:multiLevelType w:val="hybridMultilevel"/>
    <w:tmpl w:val="538A3E4A"/>
    <w:lvl w:ilvl="0" w:tplc="2F7E611A">
      <w:start w:val="1"/>
      <w:numFmt w:val="decimal"/>
      <w:lvlText w:val="W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C0BFE"/>
    <w:multiLevelType w:val="hybridMultilevel"/>
    <w:tmpl w:val="9460C734"/>
    <w:lvl w:ilvl="0" w:tplc="2F7E611A">
      <w:start w:val="1"/>
      <w:numFmt w:val="decimal"/>
      <w:lvlText w:val="W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6E4A"/>
    <w:multiLevelType w:val="hybridMultilevel"/>
    <w:tmpl w:val="AE04758A"/>
    <w:lvl w:ilvl="0" w:tplc="C81ED0B0">
      <w:start w:val="1"/>
      <w:numFmt w:val="decimal"/>
      <w:lvlText w:val="F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B4B46"/>
    <w:multiLevelType w:val="hybridMultilevel"/>
    <w:tmpl w:val="022A3DBC"/>
    <w:lvl w:ilvl="0" w:tplc="A530C650">
      <w:start w:val="1"/>
      <w:numFmt w:val="decimal"/>
      <w:lvlText w:val="P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44073"/>
    <w:multiLevelType w:val="hybridMultilevel"/>
    <w:tmpl w:val="5344A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E13E7"/>
    <w:multiLevelType w:val="hybridMultilevel"/>
    <w:tmpl w:val="5FE653D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FC7FAB"/>
    <w:multiLevelType w:val="hybridMultilevel"/>
    <w:tmpl w:val="43F20F28"/>
    <w:lvl w:ilvl="0" w:tplc="C81ED0B0">
      <w:start w:val="1"/>
      <w:numFmt w:val="decimal"/>
      <w:lvlText w:val="F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84EE7"/>
    <w:multiLevelType w:val="hybridMultilevel"/>
    <w:tmpl w:val="543E52BE"/>
    <w:lvl w:ilvl="0" w:tplc="A530C650">
      <w:start w:val="1"/>
      <w:numFmt w:val="decimal"/>
      <w:lvlText w:val="P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3356E"/>
    <w:multiLevelType w:val="hybridMultilevel"/>
    <w:tmpl w:val="F1000C86"/>
    <w:lvl w:ilvl="0" w:tplc="A530C650">
      <w:start w:val="1"/>
      <w:numFmt w:val="decimal"/>
      <w:lvlText w:val="P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D3F6D"/>
    <w:multiLevelType w:val="hybridMultilevel"/>
    <w:tmpl w:val="0AFCAFDC"/>
    <w:lvl w:ilvl="0" w:tplc="2F7E611A">
      <w:start w:val="1"/>
      <w:numFmt w:val="decimal"/>
      <w:lvlText w:val="W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93BEF"/>
    <w:multiLevelType w:val="hybridMultilevel"/>
    <w:tmpl w:val="1682DEF0"/>
    <w:lvl w:ilvl="0" w:tplc="625CC396">
      <w:start w:val="1"/>
      <w:numFmt w:val="decimal"/>
      <w:lvlText w:val="W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96B65"/>
    <w:multiLevelType w:val="hybridMultilevel"/>
    <w:tmpl w:val="4B6E1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C79DC"/>
    <w:multiLevelType w:val="hybridMultilevel"/>
    <w:tmpl w:val="898A09FE"/>
    <w:lvl w:ilvl="0" w:tplc="65F2651A">
      <w:start w:val="1"/>
      <w:numFmt w:val="decimal"/>
      <w:lvlText w:val="H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E7673"/>
    <w:multiLevelType w:val="hybridMultilevel"/>
    <w:tmpl w:val="9E34BF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2"/>
  </w:num>
  <w:num w:numId="5">
    <w:abstractNumId w:val="23"/>
  </w:num>
  <w:num w:numId="6">
    <w:abstractNumId w:val="7"/>
  </w:num>
  <w:num w:numId="7">
    <w:abstractNumId w:val="0"/>
  </w:num>
  <w:num w:numId="8">
    <w:abstractNumId w:val="16"/>
  </w:num>
  <w:num w:numId="9">
    <w:abstractNumId w:val="12"/>
  </w:num>
  <w:num w:numId="10">
    <w:abstractNumId w:val="14"/>
  </w:num>
  <w:num w:numId="11">
    <w:abstractNumId w:val="13"/>
  </w:num>
  <w:num w:numId="12">
    <w:abstractNumId w:val="4"/>
  </w:num>
  <w:num w:numId="13">
    <w:abstractNumId w:val="21"/>
  </w:num>
  <w:num w:numId="14">
    <w:abstractNumId w:val="9"/>
  </w:num>
  <w:num w:numId="15">
    <w:abstractNumId w:val="3"/>
  </w:num>
  <w:num w:numId="16">
    <w:abstractNumId w:val="20"/>
  </w:num>
  <w:num w:numId="17">
    <w:abstractNumId w:val="19"/>
  </w:num>
  <w:num w:numId="18">
    <w:abstractNumId w:val="8"/>
  </w:num>
  <w:num w:numId="19">
    <w:abstractNumId w:val="5"/>
  </w:num>
  <w:num w:numId="20">
    <w:abstractNumId w:val="11"/>
  </w:num>
  <w:num w:numId="21">
    <w:abstractNumId w:val="18"/>
  </w:num>
  <w:num w:numId="22">
    <w:abstractNumId w:val="17"/>
  </w:num>
  <w:num w:numId="23">
    <w:abstractNumId w:val="6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35F"/>
    <w:rsid w:val="000A3182"/>
    <w:rsid w:val="000E0585"/>
    <w:rsid w:val="00165A17"/>
    <w:rsid w:val="00187920"/>
    <w:rsid w:val="001F4A90"/>
    <w:rsid w:val="00222955"/>
    <w:rsid w:val="0024135F"/>
    <w:rsid w:val="00292040"/>
    <w:rsid w:val="002A132E"/>
    <w:rsid w:val="002D601E"/>
    <w:rsid w:val="002E5F2E"/>
    <w:rsid w:val="003450CE"/>
    <w:rsid w:val="003B7674"/>
    <w:rsid w:val="003C38F0"/>
    <w:rsid w:val="003C4FB8"/>
    <w:rsid w:val="003E3633"/>
    <w:rsid w:val="00450FA4"/>
    <w:rsid w:val="004540F9"/>
    <w:rsid w:val="00476B9F"/>
    <w:rsid w:val="004A58DF"/>
    <w:rsid w:val="004B2A7E"/>
    <w:rsid w:val="004C1B20"/>
    <w:rsid w:val="004C65E0"/>
    <w:rsid w:val="004D2BC3"/>
    <w:rsid w:val="004E0E9D"/>
    <w:rsid w:val="00533D0B"/>
    <w:rsid w:val="005629DC"/>
    <w:rsid w:val="00584782"/>
    <w:rsid w:val="005F60A6"/>
    <w:rsid w:val="005F7A88"/>
    <w:rsid w:val="00685821"/>
    <w:rsid w:val="00702E8D"/>
    <w:rsid w:val="00737F7E"/>
    <w:rsid w:val="00754B99"/>
    <w:rsid w:val="00773796"/>
    <w:rsid w:val="007B36B3"/>
    <w:rsid w:val="00805A71"/>
    <w:rsid w:val="00831482"/>
    <w:rsid w:val="008E26F4"/>
    <w:rsid w:val="009351D5"/>
    <w:rsid w:val="009740DD"/>
    <w:rsid w:val="009B2EEB"/>
    <w:rsid w:val="009E18AC"/>
    <w:rsid w:val="00A4494C"/>
    <w:rsid w:val="00B0492C"/>
    <w:rsid w:val="00B70873"/>
    <w:rsid w:val="00B70FA6"/>
    <w:rsid w:val="00BA7737"/>
    <w:rsid w:val="00BC589F"/>
    <w:rsid w:val="00BE414D"/>
    <w:rsid w:val="00C255E3"/>
    <w:rsid w:val="00C30C82"/>
    <w:rsid w:val="00C71C72"/>
    <w:rsid w:val="00C81657"/>
    <w:rsid w:val="00C83C09"/>
    <w:rsid w:val="00CC2DE2"/>
    <w:rsid w:val="00CE702B"/>
    <w:rsid w:val="00CF6A80"/>
    <w:rsid w:val="00D01DEB"/>
    <w:rsid w:val="00D15898"/>
    <w:rsid w:val="00D179A9"/>
    <w:rsid w:val="00DD646D"/>
    <w:rsid w:val="00E1663D"/>
    <w:rsid w:val="00E7541F"/>
    <w:rsid w:val="00E94D13"/>
    <w:rsid w:val="00EB32CD"/>
    <w:rsid w:val="00EE36BF"/>
    <w:rsid w:val="00EF7856"/>
    <w:rsid w:val="00F543C8"/>
    <w:rsid w:val="00F64C77"/>
    <w:rsid w:val="00F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9D5757"/>
  <w15:chartTrackingRefBased/>
  <w15:docId w15:val="{33746370-335A-4B72-B92A-0AE92B1C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13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1D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EEB"/>
  </w:style>
  <w:style w:type="paragraph" w:styleId="Footer">
    <w:name w:val="footer"/>
    <w:basedOn w:val="Normal"/>
    <w:link w:val="FooterChar"/>
    <w:uiPriority w:val="99"/>
    <w:unhideWhenUsed/>
    <w:rsid w:val="009B2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EEB"/>
  </w:style>
  <w:style w:type="paragraph" w:customStyle="1" w:styleId="TableParagraph">
    <w:name w:val="Table Paragraph"/>
    <w:basedOn w:val="Normal"/>
    <w:uiPriority w:val="1"/>
    <w:qFormat/>
    <w:rsid w:val="00450FA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CDBE4-7033-4FE3-9991-350E31B1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Nicola Broadhurst</dc:creator>
  <cp:keywords/>
  <dc:description/>
  <cp:lastModifiedBy>emily.cooper0190@gmail.com</cp:lastModifiedBy>
  <cp:revision>3</cp:revision>
  <dcterms:created xsi:type="dcterms:W3CDTF">2021-08-31T19:27:00Z</dcterms:created>
  <dcterms:modified xsi:type="dcterms:W3CDTF">2021-08-31T19:33:00Z</dcterms:modified>
</cp:coreProperties>
</file>