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536A" w14:textId="7E1A21F1" w:rsidR="00FC6D18" w:rsidRDefault="00FC6D18" w:rsidP="00FC6D18">
      <w:pPr>
        <w:spacing w:after="200" w:line="276" w:lineRule="auto"/>
        <w:rPr>
          <w:rFonts w:ascii="Gill Sans MT" w:eastAsia="Calibri" w:hAnsi="Gill Sans MT"/>
          <w:color w:val="595959"/>
          <w:sz w:val="56"/>
          <w:szCs w:val="56"/>
          <w:u w:val="single"/>
        </w:rPr>
      </w:pPr>
    </w:p>
    <w:p w14:paraId="5EA9ECA3" w14:textId="01CCBD33" w:rsidR="00FC6D18" w:rsidRDefault="00D411FD" w:rsidP="00FC6D18">
      <w:pPr>
        <w:spacing w:after="200" w:line="276" w:lineRule="auto"/>
        <w:jc w:val="center"/>
        <w:rPr>
          <w:rFonts w:ascii="Gill Sans MT" w:eastAsia="Calibri" w:hAnsi="Gill Sans MT"/>
          <w:color w:val="595959"/>
          <w:sz w:val="56"/>
          <w:szCs w:val="56"/>
          <w:u w:val="single"/>
        </w:rPr>
      </w:pPr>
      <w:r>
        <w:rPr>
          <w:noProof/>
        </w:rPr>
        <w:drawing>
          <wp:anchor distT="0" distB="0" distL="114300" distR="114300" simplePos="0" relativeHeight="251661824" behindDoc="0" locked="0" layoutInCell="1" allowOverlap="1" wp14:anchorId="558B407D" wp14:editId="2682EBF3">
            <wp:simplePos x="0" y="0"/>
            <wp:positionH relativeFrom="margin">
              <wp:align>center</wp:align>
            </wp:positionH>
            <wp:positionV relativeFrom="paragraph">
              <wp:posOffset>3810</wp:posOffset>
            </wp:positionV>
            <wp:extent cx="2078990" cy="8724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899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FC6D18">
        <w:rPr>
          <w:rFonts w:ascii="Gill Sans MT" w:eastAsia="Calibri" w:hAnsi="Gill Sans MT"/>
          <w:color w:val="595959"/>
          <w:sz w:val="56"/>
          <w:szCs w:val="56"/>
          <w:u w:val="single"/>
        </w:rPr>
        <w:t xml:space="preserve">          </w:t>
      </w:r>
    </w:p>
    <w:p w14:paraId="37E80EF8" w14:textId="30B74487" w:rsidR="00FC6D18" w:rsidRDefault="00FC6D18" w:rsidP="00FC6D18">
      <w:pPr>
        <w:spacing w:after="200" w:line="276" w:lineRule="auto"/>
        <w:jc w:val="center"/>
        <w:rPr>
          <w:rFonts w:ascii="Gill Sans MT" w:eastAsia="Calibri" w:hAnsi="Gill Sans MT"/>
          <w:color w:val="595959"/>
          <w:sz w:val="44"/>
          <w:szCs w:val="44"/>
          <w:u w:val="single"/>
        </w:rPr>
      </w:pPr>
    </w:p>
    <w:p w14:paraId="5C930D32" w14:textId="690AFA20" w:rsidR="00FC6D18" w:rsidRDefault="00FC6D18" w:rsidP="00FC6D18">
      <w:pPr>
        <w:spacing w:after="200" w:line="276" w:lineRule="auto"/>
        <w:jc w:val="center"/>
        <w:rPr>
          <w:rFonts w:ascii="Gill Sans MT" w:eastAsia="Calibri" w:hAnsi="Gill Sans MT"/>
          <w:color w:val="595959"/>
          <w:sz w:val="44"/>
          <w:szCs w:val="44"/>
          <w:u w:val="single"/>
        </w:rPr>
      </w:pPr>
    </w:p>
    <w:p w14:paraId="106E0D7C" w14:textId="31250823" w:rsidR="00FC6D18" w:rsidRPr="002358E4" w:rsidRDefault="00D411FD" w:rsidP="00FC6D18">
      <w:pPr>
        <w:spacing w:after="200" w:line="276" w:lineRule="auto"/>
        <w:jc w:val="center"/>
        <w:rPr>
          <w:rFonts w:ascii="Calibri" w:eastAsia="Calibri" w:hAnsi="Calibri" w:cs="Calibri"/>
          <w:color w:val="595959"/>
          <w:sz w:val="44"/>
          <w:szCs w:val="44"/>
        </w:rPr>
      </w:pPr>
      <w:r>
        <w:rPr>
          <w:rFonts w:ascii="Calibri" w:eastAsia="Calibri" w:hAnsi="Calibri" w:cs="Calibri"/>
          <w:color w:val="595959"/>
          <w:sz w:val="44"/>
          <w:szCs w:val="44"/>
        </w:rPr>
        <w:t>OXHEY</w:t>
      </w:r>
      <w:r w:rsidR="00373CBE">
        <w:rPr>
          <w:rFonts w:ascii="Calibri" w:eastAsia="Calibri" w:hAnsi="Calibri" w:cs="Calibri"/>
          <w:color w:val="595959"/>
          <w:sz w:val="44"/>
          <w:szCs w:val="44"/>
        </w:rPr>
        <w:t xml:space="preserve"> FIRST</w:t>
      </w:r>
      <w:r w:rsidR="00FC6D18">
        <w:rPr>
          <w:rFonts w:ascii="Calibri" w:eastAsia="Calibri" w:hAnsi="Calibri" w:cs="Calibri"/>
          <w:color w:val="595959"/>
          <w:sz w:val="44"/>
          <w:szCs w:val="44"/>
        </w:rPr>
        <w:t xml:space="preserve"> SCHOOL</w:t>
      </w:r>
    </w:p>
    <w:p w14:paraId="69080B1C" w14:textId="4D1F2C81" w:rsidR="00FC6D18" w:rsidRPr="002358E4" w:rsidRDefault="00FC6D18" w:rsidP="00FC6D18">
      <w:pPr>
        <w:spacing w:after="200" w:line="276" w:lineRule="auto"/>
        <w:jc w:val="center"/>
        <w:rPr>
          <w:rFonts w:ascii="Calibri" w:eastAsia="Calibri" w:hAnsi="Calibri" w:cs="Calibri"/>
          <w:color w:val="595959"/>
          <w:sz w:val="44"/>
          <w:szCs w:val="44"/>
        </w:rPr>
      </w:pPr>
      <w:r w:rsidRPr="002358E4">
        <w:rPr>
          <w:rFonts w:ascii="Calibri" w:eastAsia="Calibri" w:hAnsi="Calibri" w:cs="Calibri"/>
          <w:color w:val="595959"/>
          <w:sz w:val="44"/>
          <w:szCs w:val="44"/>
        </w:rPr>
        <w:t>S</w:t>
      </w:r>
      <w:r>
        <w:rPr>
          <w:rFonts w:ascii="Calibri" w:eastAsia="Calibri" w:hAnsi="Calibri" w:cs="Calibri"/>
          <w:color w:val="595959"/>
          <w:sz w:val="44"/>
          <w:szCs w:val="44"/>
        </w:rPr>
        <w:t>CHOOL UNIFORM</w:t>
      </w:r>
      <w:r w:rsidRPr="002358E4">
        <w:rPr>
          <w:rFonts w:ascii="Calibri" w:eastAsia="Calibri" w:hAnsi="Calibri" w:cs="Calibri"/>
          <w:color w:val="595959"/>
          <w:sz w:val="44"/>
          <w:szCs w:val="44"/>
        </w:rPr>
        <w:t xml:space="preserve"> POLICY</w:t>
      </w:r>
    </w:p>
    <w:p w14:paraId="54200D3F" w14:textId="7D299177" w:rsidR="00FC6D18" w:rsidRDefault="00FC6D18" w:rsidP="00373CBE">
      <w:pPr>
        <w:spacing w:after="200" w:line="276" w:lineRule="auto"/>
        <w:rPr>
          <w:rFonts w:ascii="Gill Sans MT" w:eastAsia="Calibri" w:hAnsi="Gill Sans MT"/>
          <w:color w:val="595959"/>
          <w:sz w:val="44"/>
          <w:szCs w:val="44"/>
          <w:u w:val="single"/>
        </w:rPr>
      </w:pPr>
      <w:r>
        <w:rPr>
          <w:noProof/>
          <w:lang w:val="en-GB" w:eastAsia="en-GB"/>
        </w:rPr>
        <w:drawing>
          <wp:anchor distT="0" distB="0" distL="114300" distR="114300" simplePos="0" relativeHeight="251659776" behindDoc="0" locked="0" layoutInCell="1" allowOverlap="1" wp14:anchorId="7CB78DAD" wp14:editId="44B80419">
            <wp:simplePos x="0" y="0"/>
            <wp:positionH relativeFrom="margin">
              <wp:posOffset>2637155</wp:posOffset>
            </wp:positionH>
            <wp:positionV relativeFrom="page">
              <wp:posOffset>5918200</wp:posOffset>
            </wp:positionV>
            <wp:extent cx="1127125" cy="450850"/>
            <wp:effectExtent l="0" t="0" r="0" b="635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125"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3D1A08" w14:textId="77777777" w:rsidR="006B5B7F" w:rsidRDefault="00373CBE" w:rsidP="00FC6D18">
      <w:pPr>
        <w:spacing w:after="200" w:line="276" w:lineRule="auto"/>
        <w:jc w:val="center"/>
        <w:rPr>
          <w:rFonts w:ascii="Gill Sans MT" w:eastAsia="Calibri" w:hAnsi="Gill Sans MT"/>
          <w:i/>
          <w:iCs/>
          <w:color w:val="595959"/>
          <w:sz w:val="44"/>
          <w:szCs w:val="44"/>
        </w:rPr>
      </w:pPr>
      <w:r>
        <w:rPr>
          <w:rFonts w:ascii="Gill Sans MT" w:eastAsia="Calibri" w:hAnsi="Gill Sans MT"/>
          <w:i/>
          <w:iCs/>
          <w:color w:val="595959"/>
          <w:sz w:val="44"/>
          <w:szCs w:val="44"/>
        </w:rPr>
        <w:t xml:space="preserve"> </w:t>
      </w:r>
      <w:r w:rsidR="00FC6D18">
        <w:rPr>
          <w:rFonts w:ascii="Gill Sans MT" w:eastAsia="Calibri" w:hAnsi="Gill Sans MT"/>
          <w:i/>
          <w:iCs/>
          <w:color w:val="595959"/>
          <w:sz w:val="44"/>
          <w:szCs w:val="44"/>
        </w:rPr>
        <w:t xml:space="preserve">  </w:t>
      </w:r>
    </w:p>
    <w:p w14:paraId="6CA90632" w14:textId="22094231" w:rsidR="00FC6D18" w:rsidRPr="00FC6D18" w:rsidRDefault="00FC6D18" w:rsidP="00FC6D18">
      <w:pPr>
        <w:spacing w:after="200" w:line="276" w:lineRule="auto"/>
        <w:jc w:val="center"/>
        <w:rPr>
          <w:rFonts w:ascii="Gill Sans MT" w:eastAsia="Calibri" w:hAnsi="Gill Sans MT"/>
          <w:i/>
          <w:iCs/>
          <w:color w:val="595959"/>
          <w:sz w:val="44"/>
          <w:szCs w:val="44"/>
        </w:rPr>
      </w:pPr>
      <w:r w:rsidRPr="00FC6D18">
        <w:rPr>
          <w:rFonts w:ascii="Gill Sans MT" w:eastAsia="Calibri" w:hAnsi="Gill Sans MT"/>
          <w:i/>
          <w:iCs/>
          <w:color w:val="595959"/>
          <w:sz w:val="44"/>
          <w:szCs w:val="44"/>
        </w:rPr>
        <w:t>Part of the</w:t>
      </w:r>
    </w:p>
    <w:p w14:paraId="4DF5DA6B" w14:textId="125B79BA" w:rsidR="00375061" w:rsidRPr="00FC6D18" w:rsidRDefault="00FC6D18" w:rsidP="00FC6D18">
      <w:pPr>
        <w:spacing w:line="360" w:lineRule="auto"/>
        <w:jc w:val="center"/>
        <w:rPr>
          <w:rFonts w:cs="Arial"/>
          <w:b/>
          <w:sz w:val="28"/>
          <w:szCs w:val="28"/>
        </w:rPr>
      </w:pPr>
      <w:r>
        <w:rPr>
          <w:noProof/>
          <w:lang w:val="en-GB" w:eastAsia="en-GB"/>
        </w:rPr>
        <mc:AlternateContent>
          <mc:Choice Requires="wpg">
            <w:drawing>
              <wp:inline distT="0" distB="0" distL="0" distR="0" wp14:anchorId="28C30F6C" wp14:editId="62659D4E">
                <wp:extent cx="5593715" cy="2171380"/>
                <wp:effectExtent l="0" t="0" r="26035" b="63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71380"/>
                          <a:chOff x="0" y="0"/>
                          <a:chExt cx="9874" cy="3109"/>
                        </a:xfrm>
                      </wpg:grpSpPr>
                      <wps:wsp>
                        <wps:cNvPr id="9"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36"/>
                        <wps:cNvSpPr txBox="1">
                          <a:spLocks noChangeArrowheads="1"/>
                        </wps:cNvSpPr>
                        <wps:spPr bwMode="auto">
                          <a:xfrm>
                            <a:off x="117" y="2758"/>
                            <a:ext cx="4120"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EE83" w14:textId="08DF125A" w:rsidR="00FC6D18" w:rsidRDefault="00FC6D18" w:rsidP="00FC6D18">
                              <w:pPr>
                                <w:rPr>
                                  <w:rFonts w:ascii="Lucida Bright"/>
                                  <w:i/>
                                </w:rPr>
                              </w:pPr>
                              <w:r>
                                <w:rPr>
                                  <w:rFonts w:ascii="Lucida Bright"/>
                                  <w:i/>
                                </w:rPr>
                                <w:t>To be reviewed:</w:t>
                              </w:r>
                              <w:r w:rsidR="00373CBE">
                                <w:rPr>
                                  <w:rFonts w:ascii="Lucida Bright"/>
                                  <w:i/>
                                </w:rPr>
                                <w:t xml:space="preserve"> October 2023</w:t>
                              </w:r>
                            </w:p>
                          </w:txbxContent>
                        </wps:txbx>
                        <wps:bodyPr rot="0" vert="horz" wrap="square" lIns="0" tIns="0" rIns="0" bIns="0" anchor="t" anchorCtr="0" upright="1">
                          <a:noAutofit/>
                        </wps:bodyPr>
                      </wps:wsp>
                      <wps:wsp>
                        <wps:cNvPr id="44"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E8489" w14:textId="77777777" w:rsidR="00FC6D18" w:rsidRDefault="00FC6D18" w:rsidP="00FC6D18">
                              <w:pPr>
                                <w:spacing w:line="235" w:lineRule="exact"/>
                                <w:rPr>
                                  <w:rFonts w:ascii="Lucida Bright"/>
                                  <w:i/>
                                </w:rPr>
                              </w:pPr>
                            </w:p>
                          </w:txbxContent>
                        </wps:txbx>
                        <wps:bodyPr rot="0" vert="horz" wrap="square" lIns="0" tIns="0" rIns="0" bIns="0" anchor="t" anchorCtr="0" upright="1">
                          <a:noAutofit/>
                        </wps:bodyPr>
                      </wps:wsp>
                      <wps:wsp>
                        <wps:cNvPr id="45" name="Text Box 38"/>
                        <wps:cNvSpPr txBox="1">
                          <a:spLocks noChangeArrowheads="1"/>
                        </wps:cNvSpPr>
                        <wps:spPr bwMode="auto">
                          <a:xfrm>
                            <a:off x="117" y="2289"/>
                            <a:ext cx="773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3610D" w14:textId="3C15A462" w:rsidR="00FC6D18" w:rsidRDefault="00FC6D18" w:rsidP="00FC6D18">
                              <w:pPr>
                                <w:spacing w:line="235" w:lineRule="exact"/>
                                <w:rPr>
                                  <w:rFonts w:ascii="Lucida Bright"/>
                                  <w:i/>
                                </w:rPr>
                              </w:pPr>
                              <w:r>
                                <w:rPr>
                                  <w:rFonts w:ascii="Lucida Bright"/>
                                  <w:i/>
                                </w:rPr>
                                <w:t>Agreed and</w:t>
                              </w:r>
                              <w:r w:rsidR="00373CBE">
                                <w:rPr>
                                  <w:rFonts w:ascii="Lucida Bright"/>
                                  <w:i/>
                                </w:rPr>
                                <w:t xml:space="preserve"> ratified by the Local Advisory</w:t>
                              </w:r>
                              <w:r>
                                <w:rPr>
                                  <w:rFonts w:ascii="Lucida Bright"/>
                                  <w:i/>
                                </w:rPr>
                                <w:t xml:space="preserve"> Board on:</w:t>
                              </w:r>
                              <w:r w:rsidR="00373CBE">
                                <w:rPr>
                                  <w:rFonts w:ascii="Lucida Bright"/>
                                  <w:i/>
                                </w:rPr>
                                <w:t xml:space="preserve"> 10.09.22</w:t>
                              </w:r>
                            </w:p>
                          </w:txbxContent>
                        </wps:txbx>
                        <wps:bodyPr rot="0" vert="horz" wrap="square" lIns="0" tIns="0" rIns="0" bIns="0" anchor="t" anchorCtr="0" upright="1">
                          <a:noAutofit/>
                        </wps:bodyPr>
                      </wps:wsp>
                      <wps:wsp>
                        <wps:cNvPr id="46" name="Text Box 39"/>
                        <wps:cNvSpPr txBox="1">
                          <a:spLocks noChangeArrowheads="1"/>
                        </wps:cNvSpPr>
                        <wps:spPr bwMode="auto">
                          <a:xfrm>
                            <a:off x="5156" y="1721"/>
                            <a:ext cx="326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6923B" w14:textId="44D254B5" w:rsidR="00FC6D18" w:rsidRDefault="00FC6D18" w:rsidP="00FC6D18">
                              <w:pPr>
                                <w:rPr>
                                  <w:rFonts w:ascii="Lucida Bright"/>
                                  <w:i/>
                                </w:rPr>
                              </w:pPr>
                              <w:r>
                                <w:rPr>
                                  <w:rFonts w:ascii="Lucida Bright"/>
                                  <w:i/>
                                </w:rPr>
                                <w:t>Head</w:t>
                              </w:r>
                              <w:r w:rsidR="00342734">
                                <w:rPr>
                                  <w:rFonts w:ascii="Lucida Bright"/>
                                  <w:i/>
                                </w:rPr>
                                <w:t>teacher:</w:t>
                              </w:r>
                              <w:r>
                                <w:rPr>
                                  <w:rFonts w:ascii="Lucida Bright"/>
                                  <w:i/>
                                </w:rPr>
                                <w:t xml:space="preserve"> Mrs </w:t>
                              </w:r>
                              <w:r w:rsidR="00FD2E57">
                                <w:rPr>
                                  <w:rFonts w:ascii="Lucida Bright"/>
                                  <w:i/>
                                </w:rPr>
                                <w:t>L Jukes</w:t>
                              </w:r>
                            </w:p>
                          </w:txbxContent>
                        </wps:txbx>
                        <wps:bodyPr rot="0" vert="horz" wrap="square" lIns="0" tIns="0" rIns="0" bIns="0" anchor="t" anchorCtr="0" upright="1">
                          <a:noAutofit/>
                        </wps:bodyPr>
                      </wps:wsp>
                      <wps:wsp>
                        <wps:cNvPr id="47"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37C3D" w14:textId="77777777" w:rsidR="00FC6D18" w:rsidRDefault="00FC6D18" w:rsidP="00FC6D18">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8" name="Text Box 41"/>
                        <wps:cNvSpPr txBox="1">
                          <a:spLocks noChangeArrowheads="1"/>
                        </wps:cNvSpPr>
                        <wps:spPr bwMode="auto">
                          <a:xfrm>
                            <a:off x="5156" y="1118"/>
                            <a:ext cx="2096" cy="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094BA" w14:textId="76BF1F68" w:rsidR="00FC6D18" w:rsidRPr="00CA4DAA" w:rsidRDefault="00373CBE" w:rsidP="00FC6D18">
                              <w:pPr>
                                <w:rPr>
                                  <w:rFonts w:ascii="Lucida Bright"/>
                                  <w:i/>
                                </w:rPr>
                              </w:pPr>
                              <w:r>
                                <w:rPr>
                                  <w:rFonts w:ascii="Lucida Bright"/>
                                  <w:i/>
                                </w:rPr>
                                <w:t>Mr</w:t>
                              </w:r>
                              <w:r w:rsidR="00FD2E57">
                                <w:rPr>
                                  <w:rFonts w:ascii="Lucida Bright"/>
                                  <w:i/>
                                </w:rPr>
                                <w:t>s M Shenton</w:t>
                              </w:r>
                            </w:p>
                          </w:txbxContent>
                        </wps:txbx>
                        <wps:bodyPr rot="0" vert="horz" wrap="square" lIns="0" tIns="0" rIns="0" bIns="0" anchor="t" anchorCtr="0" upright="1">
                          <a:noAutofit/>
                        </wps:bodyPr>
                      </wps:wsp>
                      <wps:wsp>
                        <wps:cNvPr id="49" name="Text Box 42"/>
                        <wps:cNvSpPr txBox="1">
                          <a:spLocks noChangeArrowheads="1"/>
                        </wps:cNvSpPr>
                        <wps:spPr bwMode="auto">
                          <a:xfrm>
                            <a:off x="117" y="1157"/>
                            <a:ext cx="1788"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5D79B" w14:textId="77777777" w:rsidR="00FC6D18" w:rsidRDefault="00FC6D18" w:rsidP="00FC6D18">
                              <w:pPr>
                                <w:rPr>
                                  <w:rFonts w:ascii="Lucida Bright"/>
                                  <w:i/>
                                </w:rPr>
                              </w:pPr>
                              <w:r>
                                <w:rPr>
                                  <w:rFonts w:ascii="Lucida Bright"/>
                                  <w:i/>
                                </w:rPr>
                                <w:t>Chair of Board:</w:t>
                              </w:r>
                            </w:p>
                          </w:txbxContent>
                        </wps:txbx>
                        <wps:bodyPr rot="0" vert="horz" wrap="square" lIns="0" tIns="0" rIns="0" bIns="0" anchor="t" anchorCtr="0" upright="1">
                          <a:noAutofit/>
                        </wps:bodyPr>
                      </wps:wsp>
                      <wps:wsp>
                        <wps:cNvPr id="50" name="Text Box 43"/>
                        <wps:cNvSpPr txBox="1">
                          <a:spLocks noChangeArrowheads="1"/>
                        </wps:cNvSpPr>
                        <wps:spPr bwMode="auto">
                          <a:xfrm>
                            <a:off x="117" y="31"/>
                            <a:ext cx="9660" cy="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9C111" w14:textId="5E1A3C6C" w:rsidR="00FC6D18" w:rsidRPr="00BC30EF" w:rsidRDefault="00FC6D18" w:rsidP="00FC6D18">
                              <w:pPr>
                                <w:spacing w:line="235" w:lineRule="auto"/>
                                <w:rPr>
                                  <w:rFonts w:ascii="Century"/>
                                </w:rPr>
                              </w:pPr>
                              <w:r>
                                <w:rPr>
                                  <w:rFonts w:ascii="Century"/>
                                  <w:w w:val="110"/>
                                </w:rPr>
                                <w:t xml:space="preserve">The School Uniform Policy in respect of </w:t>
                              </w:r>
                              <w:r w:rsidR="00D411FD">
                                <w:rPr>
                                  <w:rFonts w:ascii="Century"/>
                                  <w:w w:val="110"/>
                                </w:rPr>
                                <w:t>Oxhey</w:t>
                              </w:r>
                              <w:r w:rsidR="00373CBE">
                                <w:rPr>
                                  <w:rFonts w:ascii="Century"/>
                                  <w:w w:val="110"/>
                                </w:rPr>
                                <w:t xml:space="preserve"> First</w:t>
                              </w:r>
                              <w:r>
                                <w:rPr>
                                  <w:rFonts w:ascii="Century"/>
                                  <w:w w:val="110"/>
                                </w:rPr>
                                <w:t xml:space="preserve"> School has been discussed and adopted by the Local Advisory Board in </w:t>
                              </w:r>
                              <w:r w:rsidR="00373CBE">
                                <w:rPr>
                                  <w:rFonts w:ascii="Century"/>
                                  <w:w w:val="110"/>
                                </w:rPr>
                                <w:t>October 2022</w:t>
                              </w:r>
                            </w:p>
                          </w:txbxContent>
                        </wps:txbx>
                        <wps:bodyPr rot="0" vert="horz" wrap="square" lIns="0" tIns="0" rIns="0" bIns="0" anchor="t" anchorCtr="0" upright="1">
                          <a:noAutofit/>
                        </wps:bodyPr>
                      </wps:wsp>
                    </wpg:wgp>
                  </a:graphicData>
                </a:graphic>
              </wp:inline>
            </w:drawing>
          </mc:Choice>
          <mc:Fallback>
            <w:pict>
              <v:group w14:anchorId="28C30F6C" id="Group 8" o:spid="_x0000_s1026" style="width:440.45pt;height:170.95pt;mso-position-horizontal-relative:char;mso-position-vertical-relative:line" coordsize="9874,3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shapetype id="_x0000_t202" coordsize="21600,21600" o:spt="202" path="m,l,21600r21600,l21600,xe">
                  <v:stroke joinstyle="miter"/>
                  <v:path gradientshapeok="t" o:connecttype="rect"/>
                </v:shapetype>
                <v:shape id="Text Box 36" o:spid="_x0000_s1059" type="#_x0000_t202" style="position:absolute;left:117;top:2758;width:4120;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AADEE83" w14:textId="08DF125A" w:rsidR="00FC6D18" w:rsidRDefault="00FC6D18" w:rsidP="00FC6D18">
                        <w:pPr>
                          <w:rPr>
                            <w:rFonts w:ascii="Lucida Bright"/>
                            <w:i/>
                          </w:rPr>
                        </w:pPr>
                        <w:r>
                          <w:rPr>
                            <w:rFonts w:ascii="Lucida Bright"/>
                            <w:i/>
                          </w:rPr>
                          <w:t>To be reviewed:</w:t>
                        </w:r>
                        <w:r w:rsidR="00373CBE">
                          <w:rPr>
                            <w:rFonts w:ascii="Lucida Bright"/>
                            <w:i/>
                          </w:rPr>
                          <w:t xml:space="preserve"> October 2023</w:t>
                        </w:r>
                      </w:p>
                    </w:txbxContent>
                  </v:textbox>
                </v:shape>
                <v:shape id="Text Box 37" o:spid="_x0000_s1060"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1CE8489" w14:textId="77777777" w:rsidR="00FC6D18" w:rsidRDefault="00FC6D18" w:rsidP="00FC6D18">
                        <w:pPr>
                          <w:spacing w:line="235" w:lineRule="exact"/>
                          <w:rPr>
                            <w:rFonts w:ascii="Lucida Bright"/>
                            <w:i/>
                          </w:rPr>
                        </w:pPr>
                      </w:p>
                    </w:txbxContent>
                  </v:textbox>
                </v:shape>
                <v:shape id="Text Box 38" o:spid="_x0000_s1061" type="#_x0000_t202" style="position:absolute;left:117;top:2289;width:773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7813610D" w14:textId="3C15A462" w:rsidR="00FC6D18" w:rsidRDefault="00FC6D18" w:rsidP="00FC6D18">
                        <w:pPr>
                          <w:spacing w:line="235" w:lineRule="exact"/>
                          <w:rPr>
                            <w:rFonts w:ascii="Lucida Bright"/>
                            <w:i/>
                          </w:rPr>
                        </w:pPr>
                        <w:r>
                          <w:rPr>
                            <w:rFonts w:ascii="Lucida Bright"/>
                            <w:i/>
                          </w:rPr>
                          <w:t>Agreed and</w:t>
                        </w:r>
                        <w:r w:rsidR="00373CBE">
                          <w:rPr>
                            <w:rFonts w:ascii="Lucida Bright"/>
                            <w:i/>
                          </w:rPr>
                          <w:t xml:space="preserve"> ratified by the Local Advisory</w:t>
                        </w:r>
                        <w:r>
                          <w:rPr>
                            <w:rFonts w:ascii="Lucida Bright"/>
                            <w:i/>
                          </w:rPr>
                          <w:t xml:space="preserve"> Board on:</w:t>
                        </w:r>
                        <w:r w:rsidR="00373CBE">
                          <w:rPr>
                            <w:rFonts w:ascii="Lucida Bright"/>
                            <w:i/>
                          </w:rPr>
                          <w:t xml:space="preserve"> 10.09.22</w:t>
                        </w:r>
                      </w:p>
                    </w:txbxContent>
                  </v:textbox>
                </v:shape>
                <v:shape id="Text Box 39" o:spid="_x0000_s1062" type="#_x0000_t202" style="position:absolute;left:5156;top:1721;width:3262;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8C6923B" w14:textId="44D254B5" w:rsidR="00FC6D18" w:rsidRDefault="00FC6D18" w:rsidP="00FC6D18">
                        <w:pPr>
                          <w:rPr>
                            <w:rFonts w:ascii="Lucida Bright"/>
                            <w:i/>
                          </w:rPr>
                        </w:pPr>
                        <w:r>
                          <w:rPr>
                            <w:rFonts w:ascii="Lucida Bright"/>
                            <w:i/>
                          </w:rPr>
                          <w:t>Head</w:t>
                        </w:r>
                        <w:r w:rsidR="00342734">
                          <w:rPr>
                            <w:rFonts w:ascii="Lucida Bright"/>
                            <w:i/>
                          </w:rPr>
                          <w:t>teacher:</w:t>
                        </w:r>
                        <w:r>
                          <w:rPr>
                            <w:rFonts w:ascii="Lucida Bright"/>
                            <w:i/>
                          </w:rPr>
                          <w:t xml:space="preserve"> Mrs </w:t>
                        </w:r>
                        <w:r w:rsidR="00FD2E57">
                          <w:rPr>
                            <w:rFonts w:ascii="Lucida Bright"/>
                            <w:i/>
                          </w:rPr>
                          <w:t>L Jukes</w:t>
                        </w:r>
                      </w:p>
                    </w:txbxContent>
                  </v:textbox>
                </v:shape>
                <v:shape id="Text Box 40" o:spid="_x0000_s1063"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23537C3D" w14:textId="77777777" w:rsidR="00FC6D18" w:rsidRDefault="00FC6D18" w:rsidP="00FC6D18">
                        <w:pPr>
                          <w:rPr>
                            <w:rFonts w:ascii="Lucida Bright"/>
                            <w:i/>
                          </w:rPr>
                        </w:pPr>
                        <w:r>
                          <w:rPr>
                            <w:rFonts w:ascii="Lucida Bright"/>
                            <w:i/>
                          </w:rPr>
                          <w:t>Responsible Officer:</w:t>
                        </w:r>
                      </w:p>
                    </w:txbxContent>
                  </v:textbox>
                </v:shape>
                <v:shape id="Text Box 41" o:spid="_x0000_s1064" type="#_x0000_t202" style="position:absolute;left:5156;top:1118;width:2096;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33094BA" w14:textId="76BF1F68" w:rsidR="00FC6D18" w:rsidRPr="00CA4DAA" w:rsidRDefault="00373CBE" w:rsidP="00FC6D18">
                        <w:pPr>
                          <w:rPr>
                            <w:rFonts w:ascii="Lucida Bright"/>
                            <w:i/>
                          </w:rPr>
                        </w:pPr>
                        <w:r>
                          <w:rPr>
                            <w:rFonts w:ascii="Lucida Bright"/>
                            <w:i/>
                          </w:rPr>
                          <w:t>Mr</w:t>
                        </w:r>
                        <w:r w:rsidR="00FD2E57">
                          <w:rPr>
                            <w:rFonts w:ascii="Lucida Bright"/>
                            <w:i/>
                          </w:rPr>
                          <w:t>s M Shenton</w:t>
                        </w:r>
                      </w:p>
                    </w:txbxContent>
                  </v:textbox>
                </v:shape>
                <v:shape id="Text Box 42" o:spid="_x0000_s1065" type="#_x0000_t202" style="position:absolute;left:117;top:1157;width:178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925D79B" w14:textId="77777777" w:rsidR="00FC6D18" w:rsidRDefault="00FC6D18" w:rsidP="00FC6D18">
                        <w:pPr>
                          <w:rPr>
                            <w:rFonts w:ascii="Lucida Bright"/>
                            <w:i/>
                          </w:rPr>
                        </w:pPr>
                        <w:r>
                          <w:rPr>
                            <w:rFonts w:ascii="Lucida Bright"/>
                            <w:i/>
                          </w:rPr>
                          <w:t>Chair of Board:</w:t>
                        </w:r>
                      </w:p>
                    </w:txbxContent>
                  </v:textbox>
                </v:shape>
                <v:shape id="Text Box 43" o:spid="_x0000_s1066" type="#_x0000_t202" style="position:absolute;left:117;top:31;width:9660;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2E39C111" w14:textId="5E1A3C6C" w:rsidR="00FC6D18" w:rsidRPr="00BC30EF" w:rsidRDefault="00FC6D18" w:rsidP="00FC6D18">
                        <w:pPr>
                          <w:spacing w:line="235" w:lineRule="auto"/>
                          <w:rPr>
                            <w:rFonts w:ascii="Century"/>
                          </w:rPr>
                        </w:pPr>
                        <w:r>
                          <w:rPr>
                            <w:rFonts w:ascii="Century"/>
                            <w:w w:val="110"/>
                          </w:rPr>
                          <w:t xml:space="preserve">The School Uniform Policy in respect of </w:t>
                        </w:r>
                        <w:r w:rsidR="00D411FD">
                          <w:rPr>
                            <w:rFonts w:ascii="Century"/>
                            <w:w w:val="110"/>
                          </w:rPr>
                          <w:t>Oxhey</w:t>
                        </w:r>
                        <w:r w:rsidR="00373CBE">
                          <w:rPr>
                            <w:rFonts w:ascii="Century"/>
                            <w:w w:val="110"/>
                          </w:rPr>
                          <w:t xml:space="preserve"> First</w:t>
                        </w:r>
                        <w:r>
                          <w:rPr>
                            <w:rFonts w:ascii="Century"/>
                            <w:w w:val="110"/>
                          </w:rPr>
                          <w:t xml:space="preserve"> School has been discussed and adopted by the Local Advisory Board in </w:t>
                        </w:r>
                        <w:r w:rsidR="00373CBE">
                          <w:rPr>
                            <w:rFonts w:ascii="Century"/>
                            <w:w w:val="110"/>
                          </w:rPr>
                          <w:t>October 2022</w:t>
                        </w:r>
                      </w:p>
                    </w:txbxContent>
                  </v:textbox>
                </v:shape>
                <w10:anchorlock/>
              </v:group>
            </w:pict>
          </mc:Fallback>
        </mc:AlternateContent>
      </w:r>
      <w:r w:rsidR="00375061">
        <w:br w:type="page"/>
      </w:r>
    </w:p>
    <w:p w14:paraId="6BC924BE" w14:textId="77777777" w:rsidR="0072620F" w:rsidRPr="00AF2598" w:rsidRDefault="0072620F" w:rsidP="0072620F">
      <w:pPr>
        <w:pStyle w:val="TOCHeading"/>
        <w:spacing w:before="0" w:after="120"/>
        <w:rPr>
          <w:rFonts w:asciiTheme="minorHAnsi" w:hAnsiTheme="minorHAnsi" w:cstheme="minorHAnsi"/>
          <w:b/>
          <w:sz w:val="24"/>
          <w:szCs w:val="24"/>
        </w:rPr>
      </w:pPr>
      <w:r w:rsidRPr="00AF2598">
        <w:rPr>
          <w:rFonts w:asciiTheme="minorHAnsi" w:hAnsiTheme="minorHAnsi" w:cstheme="minorHAnsi"/>
          <w:b/>
          <w:sz w:val="24"/>
          <w:szCs w:val="24"/>
        </w:rPr>
        <w:lastRenderedPageBreak/>
        <w:t>Contents</w:t>
      </w:r>
    </w:p>
    <w:p w14:paraId="1E93801E" w14:textId="77777777" w:rsidR="00D41F2F" w:rsidRPr="00AF2598" w:rsidRDefault="00E763E4">
      <w:pPr>
        <w:pStyle w:val="TOC1"/>
        <w:tabs>
          <w:tab w:val="right" w:leader="dot" w:pos="9736"/>
        </w:tabs>
        <w:rPr>
          <w:rFonts w:asciiTheme="minorHAnsi" w:eastAsiaTheme="minorEastAsia" w:hAnsiTheme="minorHAnsi" w:cstheme="minorHAnsi"/>
          <w:noProof/>
          <w:sz w:val="24"/>
          <w:lang w:val="en-GB" w:eastAsia="en-GB"/>
        </w:rPr>
      </w:pPr>
      <w:r w:rsidRPr="00AF2598">
        <w:rPr>
          <w:rFonts w:asciiTheme="minorHAnsi" w:hAnsiTheme="minorHAnsi" w:cstheme="minorHAnsi"/>
          <w:bCs/>
          <w:noProof/>
          <w:sz w:val="24"/>
        </w:rPr>
        <w:fldChar w:fldCharType="begin"/>
      </w:r>
      <w:r w:rsidRPr="00AF2598">
        <w:rPr>
          <w:rFonts w:asciiTheme="minorHAnsi" w:hAnsiTheme="minorHAnsi" w:cstheme="minorHAnsi"/>
          <w:bCs/>
          <w:noProof/>
          <w:sz w:val="24"/>
        </w:rPr>
        <w:instrText xml:space="preserve"> TOC \o "1-3" \h \z \u </w:instrText>
      </w:r>
      <w:r w:rsidRPr="00AF2598">
        <w:rPr>
          <w:rFonts w:asciiTheme="minorHAnsi" w:hAnsiTheme="minorHAnsi" w:cstheme="minorHAnsi"/>
          <w:bCs/>
          <w:noProof/>
          <w:sz w:val="24"/>
        </w:rPr>
        <w:fldChar w:fldCharType="separate"/>
      </w:r>
      <w:hyperlink w:anchor="_Toc92367326" w:history="1">
        <w:r w:rsidR="00D41F2F" w:rsidRPr="00AF2598">
          <w:rPr>
            <w:rStyle w:val="Hyperlink"/>
            <w:rFonts w:asciiTheme="minorHAnsi" w:hAnsiTheme="minorHAnsi" w:cstheme="minorHAnsi"/>
            <w:noProof/>
            <w:sz w:val="24"/>
          </w:rPr>
          <w:t>1. Aims</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_Toc92367326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3</w:t>
        </w:r>
        <w:r w:rsidR="00D41F2F" w:rsidRPr="00AF2598">
          <w:rPr>
            <w:rFonts w:asciiTheme="minorHAnsi" w:hAnsiTheme="minorHAnsi" w:cstheme="minorHAnsi"/>
            <w:noProof/>
            <w:webHidden/>
            <w:sz w:val="24"/>
          </w:rPr>
          <w:fldChar w:fldCharType="end"/>
        </w:r>
      </w:hyperlink>
    </w:p>
    <w:p w14:paraId="1BA6B260" w14:textId="77777777" w:rsidR="00D41F2F" w:rsidRPr="00AF2598" w:rsidRDefault="007B490F">
      <w:pPr>
        <w:pStyle w:val="TOC1"/>
        <w:tabs>
          <w:tab w:val="right" w:leader="dot" w:pos="9736"/>
        </w:tabs>
        <w:rPr>
          <w:rFonts w:asciiTheme="minorHAnsi" w:eastAsiaTheme="minorEastAsia" w:hAnsiTheme="minorHAnsi" w:cstheme="minorHAnsi"/>
          <w:noProof/>
          <w:sz w:val="24"/>
          <w:lang w:val="en-GB" w:eastAsia="en-GB"/>
        </w:rPr>
      </w:pPr>
      <w:hyperlink w:anchor="_Toc92367327" w:history="1">
        <w:r w:rsidR="00D41F2F" w:rsidRPr="00AF2598">
          <w:rPr>
            <w:rStyle w:val="Hyperlink"/>
            <w:rFonts w:asciiTheme="minorHAnsi" w:hAnsiTheme="minorHAnsi" w:cstheme="minorHAnsi"/>
            <w:noProof/>
            <w:sz w:val="24"/>
          </w:rPr>
          <w:t>2. Our school’s legal duties under the Equality Act 2010</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_Toc92367327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3</w:t>
        </w:r>
        <w:r w:rsidR="00D41F2F" w:rsidRPr="00AF2598">
          <w:rPr>
            <w:rFonts w:asciiTheme="minorHAnsi" w:hAnsiTheme="minorHAnsi" w:cstheme="minorHAnsi"/>
            <w:noProof/>
            <w:webHidden/>
            <w:sz w:val="24"/>
          </w:rPr>
          <w:fldChar w:fldCharType="end"/>
        </w:r>
      </w:hyperlink>
    </w:p>
    <w:p w14:paraId="6515DE8B" w14:textId="77777777" w:rsidR="00D41F2F" w:rsidRPr="00AF2598" w:rsidRDefault="007B490F">
      <w:pPr>
        <w:pStyle w:val="TOC1"/>
        <w:tabs>
          <w:tab w:val="right" w:leader="dot" w:pos="9736"/>
        </w:tabs>
        <w:rPr>
          <w:rFonts w:asciiTheme="minorHAnsi" w:eastAsiaTheme="minorEastAsia" w:hAnsiTheme="minorHAnsi" w:cstheme="minorHAnsi"/>
          <w:noProof/>
          <w:sz w:val="24"/>
          <w:lang w:val="en-GB" w:eastAsia="en-GB"/>
        </w:rPr>
      </w:pPr>
      <w:hyperlink w:anchor="_Toc92367328" w:history="1">
        <w:r w:rsidR="00D41F2F" w:rsidRPr="00AF2598">
          <w:rPr>
            <w:rStyle w:val="Hyperlink"/>
            <w:rFonts w:asciiTheme="minorHAnsi" w:hAnsiTheme="minorHAnsi" w:cstheme="minorHAnsi"/>
            <w:noProof/>
            <w:sz w:val="24"/>
          </w:rPr>
          <w:t>3. Limiting the cost of school uniform</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_Toc92367328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3</w:t>
        </w:r>
        <w:r w:rsidR="00D41F2F" w:rsidRPr="00AF2598">
          <w:rPr>
            <w:rFonts w:asciiTheme="minorHAnsi" w:hAnsiTheme="minorHAnsi" w:cstheme="minorHAnsi"/>
            <w:noProof/>
            <w:webHidden/>
            <w:sz w:val="24"/>
          </w:rPr>
          <w:fldChar w:fldCharType="end"/>
        </w:r>
      </w:hyperlink>
    </w:p>
    <w:p w14:paraId="13077A40" w14:textId="77777777" w:rsidR="00D41F2F" w:rsidRPr="00AF2598" w:rsidRDefault="007B490F">
      <w:pPr>
        <w:pStyle w:val="TOC1"/>
        <w:tabs>
          <w:tab w:val="right" w:leader="dot" w:pos="9736"/>
        </w:tabs>
        <w:rPr>
          <w:rFonts w:asciiTheme="minorHAnsi" w:eastAsiaTheme="minorEastAsia" w:hAnsiTheme="minorHAnsi" w:cstheme="minorHAnsi"/>
          <w:noProof/>
          <w:sz w:val="24"/>
          <w:lang w:val="en-GB" w:eastAsia="en-GB"/>
        </w:rPr>
      </w:pPr>
      <w:hyperlink w:anchor="_Toc92367329" w:history="1">
        <w:r w:rsidR="00D41F2F" w:rsidRPr="00AF2598">
          <w:rPr>
            <w:rStyle w:val="Hyperlink"/>
            <w:rFonts w:asciiTheme="minorHAnsi" w:hAnsiTheme="minorHAnsi" w:cstheme="minorHAnsi"/>
            <w:noProof/>
            <w:sz w:val="24"/>
          </w:rPr>
          <w:t>4. Expectations for school uniform</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_Toc92367329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4</w:t>
        </w:r>
        <w:r w:rsidR="00D41F2F" w:rsidRPr="00AF2598">
          <w:rPr>
            <w:rFonts w:asciiTheme="minorHAnsi" w:hAnsiTheme="minorHAnsi" w:cstheme="minorHAnsi"/>
            <w:noProof/>
            <w:webHidden/>
            <w:sz w:val="24"/>
          </w:rPr>
          <w:fldChar w:fldCharType="end"/>
        </w:r>
      </w:hyperlink>
    </w:p>
    <w:p w14:paraId="20E9B77A" w14:textId="77777777" w:rsidR="00D41F2F" w:rsidRPr="00AF2598" w:rsidRDefault="007B490F">
      <w:pPr>
        <w:pStyle w:val="TOC1"/>
        <w:tabs>
          <w:tab w:val="right" w:leader="dot" w:pos="9736"/>
        </w:tabs>
        <w:rPr>
          <w:rFonts w:asciiTheme="minorHAnsi" w:eastAsiaTheme="minorEastAsia" w:hAnsiTheme="minorHAnsi" w:cstheme="minorHAnsi"/>
          <w:noProof/>
          <w:sz w:val="24"/>
          <w:lang w:val="en-GB" w:eastAsia="en-GB"/>
        </w:rPr>
      </w:pPr>
      <w:hyperlink w:anchor="_Toc92367330" w:history="1">
        <w:r w:rsidR="00D41F2F" w:rsidRPr="00AF2598">
          <w:rPr>
            <w:rStyle w:val="Hyperlink"/>
            <w:rFonts w:asciiTheme="minorHAnsi" w:hAnsiTheme="minorHAnsi" w:cstheme="minorHAnsi"/>
            <w:noProof/>
            <w:sz w:val="24"/>
          </w:rPr>
          <w:t>5. Expectations for our school community</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_Toc92367330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5</w:t>
        </w:r>
        <w:r w:rsidR="00D41F2F" w:rsidRPr="00AF2598">
          <w:rPr>
            <w:rFonts w:asciiTheme="minorHAnsi" w:hAnsiTheme="minorHAnsi" w:cstheme="minorHAnsi"/>
            <w:noProof/>
            <w:webHidden/>
            <w:sz w:val="24"/>
          </w:rPr>
          <w:fldChar w:fldCharType="end"/>
        </w:r>
      </w:hyperlink>
    </w:p>
    <w:p w14:paraId="41308F13" w14:textId="77777777" w:rsidR="00D41F2F" w:rsidRPr="00AF2598" w:rsidRDefault="007B490F">
      <w:pPr>
        <w:pStyle w:val="TOC1"/>
        <w:tabs>
          <w:tab w:val="right" w:leader="dot" w:pos="9736"/>
        </w:tabs>
        <w:rPr>
          <w:rFonts w:asciiTheme="minorHAnsi" w:eastAsiaTheme="minorEastAsia" w:hAnsiTheme="minorHAnsi" w:cstheme="minorHAnsi"/>
          <w:noProof/>
          <w:sz w:val="24"/>
          <w:lang w:val="en-GB" w:eastAsia="en-GB"/>
        </w:rPr>
      </w:pPr>
      <w:hyperlink w:anchor="_Toc92367331" w:history="1">
        <w:r w:rsidR="00D41F2F" w:rsidRPr="00AF2598">
          <w:rPr>
            <w:rStyle w:val="Hyperlink"/>
            <w:rFonts w:asciiTheme="minorHAnsi" w:hAnsiTheme="minorHAnsi" w:cstheme="minorHAnsi"/>
            <w:noProof/>
            <w:sz w:val="24"/>
          </w:rPr>
          <w:t>6. Monitoring arrangements</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_Toc92367331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6</w:t>
        </w:r>
        <w:r w:rsidR="00D41F2F" w:rsidRPr="00AF2598">
          <w:rPr>
            <w:rFonts w:asciiTheme="minorHAnsi" w:hAnsiTheme="minorHAnsi" w:cstheme="minorHAnsi"/>
            <w:noProof/>
            <w:webHidden/>
            <w:sz w:val="24"/>
          </w:rPr>
          <w:fldChar w:fldCharType="end"/>
        </w:r>
      </w:hyperlink>
    </w:p>
    <w:p w14:paraId="7EED97E0" w14:textId="77777777" w:rsidR="00D41F2F" w:rsidRPr="00AF2598" w:rsidRDefault="007B490F">
      <w:pPr>
        <w:pStyle w:val="TOC1"/>
        <w:tabs>
          <w:tab w:val="right" w:leader="dot" w:pos="9736"/>
        </w:tabs>
        <w:rPr>
          <w:rFonts w:asciiTheme="minorHAnsi" w:eastAsiaTheme="minorEastAsia" w:hAnsiTheme="minorHAnsi" w:cstheme="minorHAnsi"/>
          <w:noProof/>
          <w:sz w:val="24"/>
          <w:lang w:val="en-GB" w:eastAsia="en-GB"/>
        </w:rPr>
      </w:pPr>
      <w:hyperlink w:anchor="_Toc92367332" w:history="1">
        <w:r w:rsidR="00D41F2F" w:rsidRPr="00AF2598">
          <w:rPr>
            <w:rStyle w:val="Hyperlink"/>
            <w:rFonts w:asciiTheme="minorHAnsi" w:hAnsiTheme="minorHAnsi" w:cstheme="minorHAnsi"/>
            <w:noProof/>
            <w:sz w:val="24"/>
          </w:rPr>
          <w:t>7. Links to other policies</w:t>
        </w:r>
        <w:r w:rsidR="00D41F2F" w:rsidRPr="00AF2598">
          <w:rPr>
            <w:rFonts w:asciiTheme="minorHAnsi" w:hAnsiTheme="minorHAnsi" w:cstheme="minorHAnsi"/>
            <w:noProof/>
            <w:webHidden/>
            <w:sz w:val="24"/>
          </w:rPr>
          <w:tab/>
        </w:r>
        <w:r w:rsidR="00D41F2F" w:rsidRPr="00AF2598">
          <w:rPr>
            <w:rFonts w:asciiTheme="minorHAnsi" w:hAnsiTheme="minorHAnsi" w:cstheme="minorHAnsi"/>
            <w:noProof/>
            <w:webHidden/>
            <w:sz w:val="24"/>
          </w:rPr>
          <w:fldChar w:fldCharType="begin"/>
        </w:r>
        <w:r w:rsidR="00D41F2F" w:rsidRPr="00AF2598">
          <w:rPr>
            <w:rFonts w:asciiTheme="minorHAnsi" w:hAnsiTheme="minorHAnsi" w:cstheme="minorHAnsi"/>
            <w:noProof/>
            <w:webHidden/>
            <w:sz w:val="24"/>
          </w:rPr>
          <w:instrText xml:space="preserve"> PAGEREF _Toc92367332 \h </w:instrText>
        </w:r>
        <w:r w:rsidR="00D41F2F" w:rsidRPr="00AF2598">
          <w:rPr>
            <w:rFonts w:asciiTheme="minorHAnsi" w:hAnsiTheme="minorHAnsi" w:cstheme="minorHAnsi"/>
            <w:noProof/>
            <w:webHidden/>
            <w:sz w:val="24"/>
          </w:rPr>
        </w:r>
        <w:r w:rsidR="00D41F2F" w:rsidRPr="00AF2598">
          <w:rPr>
            <w:rFonts w:asciiTheme="minorHAnsi" w:hAnsiTheme="minorHAnsi" w:cstheme="minorHAnsi"/>
            <w:noProof/>
            <w:webHidden/>
            <w:sz w:val="24"/>
          </w:rPr>
          <w:fldChar w:fldCharType="separate"/>
        </w:r>
        <w:r w:rsidR="00D41F2F" w:rsidRPr="00AF2598">
          <w:rPr>
            <w:rFonts w:asciiTheme="minorHAnsi" w:hAnsiTheme="minorHAnsi" w:cstheme="minorHAnsi"/>
            <w:noProof/>
            <w:webHidden/>
            <w:sz w:val="24"/>
          </w:rPr>
          <w:t>6</w:t>
        </w:r>
        <w:r w:rsidR="00D41F2F" w:rsidRPr="00AF2598">
          <w:rPr>
            <w:rFonts w:asciiTheme="minorHAnsi" w:hAnsiTheme="minorHAnsi" w:cstheme="minorHAnsi"/>
            <w:noProof/>
            <w:webHidden/>
            <w:sz w:val="24"/>
          </w:rPr>
          <w:fldChar w:fldCharType="end"/>
        </w:r>
      </w:hyperlink>
    </w:p>
    <w:p w14:paraId="7BE8739E" w14:textId="77777777" w:rsidR="008A1325" w:rsidRPr="00AF2598" w:rsidRDefault="00E763E4" w:rsidP="00D41F2F">
      <w:pPr>
        <w:pStyle w:val="TOC1"/>
        <w:tabs>
          <w:tab w:val="right" w:leader="dot" w:pos="9736"/>
        </w:tabs>
        <w:rPr>
          <w:rFonts w:asciiTheme="minorHAnsi" w:hAnsiTheme="minorHAnsi" w:cstheme="minorHAnsi"/>
          <w:sz w:val="24"/>
        </w:rPr>
      </w:pPr>
      <w:r w:rsidRPr="00AF2598">
        <w:rPr>
          <w:rFonts w:asciiTheme="minorHAnsi" w:hAnsiTheme="minorHAnsi" w:cstheme="minorHAnsi"/>
          <w:noProof/>
          <w:sz w:val="24"/>
        </w:rPr>
        <w:fldChar w:fldCharType="end"/>
      </w:r>
      <w:r w:rsidR="008A1325" w:rsidRPr="00AF2598">
        <w:rPr>
          <w:rFonts w:asciiTheme="minorHAnsi" w:hAnsiTheme="minorHAnsi" w:cstheme="minorHAnsi"/>
          <w:sz w:val="24"/>
        </w:rPr>
        <w:t xml:space="preserve"> </w:t>
      </w:r>
    </w:p>
    <w:p w14:paraId="1FA86F5C" w14:textId="77777777" w:rsidR="0072620F" w:rsidRPr="00AF2598" w:rsidRDefault="00D8137B" w:rsidP="00DC4C0F">
      <w:pPr>
        <w:pStyle w:val="1bodycopy10pt"/>
        <w:rPr>
          <w:rFonts w:asciiTheme="minorHAnsi" w:hAnsiTheme="minorHAnsi" w:cstheme="minorHAnsi"/>
          <w:noProof/>
          <w:sz w:val="24"/>
        </w:rPr>
      </w:pPr>
      <w:r w:rsidRPr="00AF2598">
        <w:rPr>
          <w:rFonts w:asciiTheme="minorHAnsi" w:hAnsiTheme="minorHAnsi" w:cstheme="minorHAnsi"/>
          <w:noProof/>
          <w:sz w:val="24"/>
          <w:lang w:val="en-GB" w:eastAsia="en-GB"/>
        </w:rPr>
        <mc:AlternateContent>
          <mc:Choice Requires="wps">
            <w:drawing>
              <wp:anchor distT="4294967289" distB="4294967289" distL="114300" distR="114300" simplePos="0" relativeHeight="251657728" behindDoc="0" locked="0" layoutInCell="1" allowOverlap="1" wp14:anchorId="77AE1EFA" wp14:editId="6DE753BB">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11E65D"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1BC4D2BF" w14:textId="77777777" w:rsidR="002E16E7" w:rsidRPr="00AF2598" w:rsidRDefault="00740AC8" w:rsidP="00512916">
      <w:pPr>
        <w:pStyle w:val="Heading1"/>
        <w:rPr>
          <w:rFonts w:asciiTheme="minorHAnsi" w:hAnsiTheme="minorHAnsi" w:cstheme="minorHAnsi"/>
          <w:sz w:val="24"/>
          <w:szCs w:val="24"/>
        </w:rPr>
      </w:pPr>
      <w:bookmarkStart w:id="0" w:name="_Toc92367326"/>
      <w:r w:rsidRPr="00AF2598">
        <w:rPr>
          <w:rFonts w:asciiTheme="minorHAnsi" w:hAnsiTheme="minorHAnsi" w:cstheme="minorHAnsi"/>
          <w:sz w:val="24"/>
          <w:szCs w:val="24"/>
        </w:rPr>
        <w:t xml:space="preserve">1. </w:t>
      </w:r>
      <w:r w:rsidR="005C4546" w:rsidRPr="00AF2598">
        <w:rPr>
          <w:rFonts w:asciiTheme="minorHAnsi" w:hAnsiTheme="minorHAnsi" w:cstheme="minorHAnsi"/>
          <w:sz w:val="24"/>
          <w:szCs w:val="24"/>
        </w:rPr>
        <w:t>Aims</w:t>
      </w:r>
      <w:bookmarkEnd w:id="0"/>
    </w:p>
    <w:p w14:paraId="68D5B74F" w14:textId="77777777" w:rsidR="00740AC8" w:rsidRPr="00AF2598" w:rsidRDefault="006A5D0A" w:rsidP="00740AC8">
      <w:pPr>
        <w:pStyle w:val="1bodycopy10pt"/>
        <w:rPr>
          <w:rFonts w:asciiTheme="minorHAnsi" w:hAnsiTheme="minorHAnsi" w:cstheme="minorHAnsi"/>
          <w:sz w:val="24"/>
        </w:rPr>
      </w:pPr>
      <w:r w:rsidRPr="00AF2598">
        <w:rPr>
          <w:rFonts w:asciiTheme="minorHAnsi" w:hAnsiTheme="minorHAnsi" w:cstheme="minorHAnsi"/>
          <w:sz w:val="24"/>
        </w:rPr>
        <w:t xml:space="preserve">This policy aims to: </w:t>
      </w:r>
    </w:p>
    <w:p w14:paraId="69E64E4D"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Set out our approach to </w:t>
      </w:r>
      <w:r w:rsidR="00693A77" w:rsidRPr="00AF2598">
        <w:rPr>
          <w:rFonts w:asciiTheme="minorHAnsi" w:hAnsiTheme="minorHAnsi" w:cstheme="minorHAnsi"/>
          <w:sz w:val="24"/>
          <w:szCs w:val="24"/>
        </w:rPr>
        <w:t>requiring</w:t>
      </w:r>
      <w:r w:rsidRPr="00AF2598">
        <w:rPr>
          <w:rFonts w:asciiTheme="minorHAnsi" w:hAnsiTheme="minorHAnsi" w:cstheme="minorHAnsi"/>
          <w:sz w:val="24"/>
          <w:szCs w:val="24"/>
        </w:rPr>
        <w:t xml:space="preserve"> a uniform that is of reasonable cost and offers the b</w:t>
      </w:r>
      <w:r w:rsidR="002831CD" w:rsidRPr="00AF2598">
        <w:rPr>
          <w:rFonts w:asciiTheme="minorHAnsi" w:hAnsiTheme="minorHAnsi" w:cstheme="minorHAnsi"/>
          <w:sz w:val="24"/>
          <w:szCs w:val="24"/>
        </w:rPr>
        <w:t xml:space="preserve">est value for money for parents and </w:t>
      </w:r>
      <w:r w:rsidRPr="00AF2598">
        <w:rPr>
          <w:rFonts w:asciiTheme="minorHAnsi" w:hAnsiTheme="minorHAnsi" w:cstheme="minorHAnsi"/>
          <w:sz w:val="24"/>
          <w:szCs w:val="24"/>
        </w:rPr>
        <w:t>carers</w:t>
      </w:r>
    </w:p>
    <w:p w14:paraId="4356E2CC"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Explain how we will avoid discrimination </w:t>
      </w:r>
      <w:r w:rsidR="00693A77" w:rsidRPr="00AF2598">
        <w:rPr>
          <w:rFonts w:asciiTheme="minorHAnsi" w:hAnsiTheme="minorHAnsi" w:cstheme="minorHAnsi"/>
          <w:sz w:val="24"/>
          <w:szCs w:val="24"/>
        </w:rPr>
        <w:t xml:space="preserve">in line with our legal duties under the Equality Act 2010 </w:t>
      </w:r>
    </w:p>
    <w:p w14:paraId="77478B7D" w14:textId="77777777" w:rsidR="006A5D0A" w:rsidRPr="00AF2598" w:rsidRDefault="00693A77"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Clarify our expectations for school uniform </w:t>
      </w:r>
    </w:p>
    <w:p w14:paraId="0EBF4362" w14:textId="77777777" w:rsidR="00EF631F" w:rsidRPr="00AF2598" w:rsidRDefault="00EF631F" w:rsidP="00740AC8">
      <w:pPr>
        <w:pStyle w:val="1bodycopy10pt"/>
        <w:rPr>
          <w:rFonts w:asciiTheme="minorHAnsi" w:hAnsiTheme="minorHAnsi" w:cstheme="minorHAnsi"/>
          <w:sz w:val="24"/>
        </w:rPr>
      </w:pPr>
    </w:p>
    <w:p w14:paraId="5A88BB93" w14:textId="77777777" w:rsidR="008515C1" w:rsidRPr="00AF2598" w:rsidRDefault="00AD3666" w:rsidP="009A267F">
      <w:pPr>
        <w:pStyle w:val="Heading1"/>
        <w:rPr>
          <w:rFonts w:asciiTheme="minorHAnsi" w:hAnsiTheme="minorHAnsi" w:cstheme="minorHAnsi"/>
          <w:sz w:val="24"/>
          <w:szCs w:val="24"/>
        </w:rPr>
      </w:pPr>
      <w:bookmarkStart w:id="1" w:name="_Toc92367327"/>
      <w:r w:rsidRPr="00AF2598">
        <w:rPr>
          <w:rFonts w:asciiTheme="minorHAnsi" w:hAnsiTheme="minorHAnsi" w:cstheme="minorHAnsi"/>
          <w:sz w:val="24"/>
          <w:szCs w:val="24"/>
        </w:rPr>
        <w:t>2</w:t>
      </w:r>
      <w:r w:rsidR="009A267F" w:rsidRPr="00AF2598">
        <w:rPr>
          <w:rFonts w:asciiTheme="minorHAnsi" w:hAnsiTheme="minorHAnsi" w:cstheme="minorHAnsi"/>
          <w:sz w:val="24"/>
          <w:szCs w:val="24"/>
        </w:rPr>
        <w:t xml:space="preserve">. </w:t>
      </w:r>
      <w:r w:rsidR="008A1325" w:rsidRPr="00AF2598">
        <w:rPr>
          <w:rFonts w:asciiTheme="minorHAnsi" w:hAnsiTheme="minorHAnsi" w:cstheme="minorHAnsi"/>
          <w:sz w:val="24"/>
          <w:szCs w:val="24"/>
        </w:rPr>
        <w:t>Our school’s legal d</w:t>
      </w:r>
      <w:r w:rsidR="00960F82" w:rsidRPr="00AF2598">
        <w:rPr>
          <w:rFonts w:asciiTheme="minorHAnsi" w:hAnsiTheme="minorHAnsi" w:cstheme="minorHAnsi"/>
          <w:sz w:val="24"/>
          <w:szCs w:val="24"/>
        </w:rPr>
        <w:t>uties under the Equality Act 2010</w:t>
      </w:r>
      <w:bookmarkEnd w:id="1"/>
    </w:p>
    <w:p w14:paraId="4A90E05A" w14:textId="77777777" w:rsidR="00CD2BC6" w:rsidRPr="00AF2598" w:rsidRDefault="00960F82" w:rsidP="00960F82">
      <w:pPr>
        <w:rPr>
          <w:rFonts w:asciiTheme="minorHAnsi" w:hAnsiTheme="minorHAnsi" w:cstheme="minorHAnsi"/>
          <w:sz w:val="24"/>
        </w:rPr>
      </w:pPr>
      <w:r w:rsidRPr="00AF2598">
        <w:rPr>
          <w:rFonts w:asciiTheme="minorHAnsi" w:hAnsiTheme="minorHAnsi" w:cstheme="minorHAnsi"/>
          <w:sz w:val="24"/>
        </w:rPr>
        <w:t xml:space="preserve">The </w:t>
      </w:r>
      <w:hyperlink r:id="rId13" w:history="1">
        <w:r w:rsidRPr="00AF2598">
          <w:rPr>
            <w:rStyle w:val="Hyperlink"/>
            <w:rFonts w:asciiTheme="minorHAnsi" w:hAnsiTheme="minorHAnsi" w:cstheme="minorHAnsi"/>
            <w:sz w:val="24"/>
          </w:rPr>
          <w:t>Equality Act 2010</w:t>
        </w:r>
      </w:hyperlink>
      <w:r w:rsidRPr="00AF2598">
        <w:rPr>
          <w:rFonts w:asciiTheme="minorHAnsi" w:hAnsiTheme="minorHAnsi" w:cstheme="minorHAnsi"/>
          <w:sz w:val="24"/>
        </w:rPr>
        <w:t xml:space="preserve"> prohibits discrimination against an individual based on the protected characteristics, which include sex, race, religion or belief, and gender reassignment. </w:t>
      </w:r>
    </w:p>
    <w:p w14:paraId="32FBB064" w14:textId="77777777" w:rsidR="000B70A9" w:rsidRPr="00AF2598" w:rsidRDefault="000B70A9">
      <w:pPr>
        <w:rPr>
          <w:rFonts w:asciiTheme="minorHAnsi" w:hAnsiTheme="minorHAnsi" w:cstheme="minorHAnsi"/>
          <w:sz w:val="24"/>
        </w:rPr>
      </w:pPr>
      <w:r w:rsidRPr="00AF2598">
        <w:rPr>
          <w:rFonts w:asciiTheme="minorHAnsi" w:hAnsiTheme="minorHAnsi" w:cstheme="minorHAnsi"/>
          <w:sz w:val="24"/>
        </w:rPr>
        <w:t xml:space="preserve">To avoid discrimination, </w:t>
      </w:r>
      <w:r w:rsidR="00960F82" w:rsidRPr="00AF2598">
        <w:rPr>
          <w:rFonts w:asciiTheme="minorHAnsi" w:hAnsiTheme="minorHAnsi" w:cstheme="minorHAnsi"/>
          <w:sz w:val="24"/>
        </w:rPr>
        <w:t>our school</w:t>
      </w:r>
      <w:r w:rsidRPr="00AF2598">
        <w:rPr>
          <w:rFonts w:asciiTheme="minorHAnsi" w:hAnsiTheme="minorHAnsi" w:cstheme="minorHAnsi"/>
          <w:sz w:val="24"/>
        </w:rPr>
        <w:t xml:space="preserve"> will: </w:t>
      </w:r>
    </w:p>
    <w:p w14:paraId="7CAAC20B"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Avoid listing uniform items based on sex, to give all pupils the opportunity to wear the uniform they feel most comfortable in or that most reflects their self-identified gender </w:t>
      </w:r>
    </w:p>
    <w:p w14:paraId="3DE31868"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Make sure that our uniform costs the same for all pupils</w:t>
      </w:r>
    </w:p>
    <w:p w14:paraId="4C2C23B9"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Allow all pupils to have long hair</w:t>
      </w:r>
      <w:r w:rsidR="00C85C40" w:rsidRPr="00AF2598">
        <w:rPr>
          <w:rFonts w:asciiTheme="minorHAnsi" w:hAnsiTheme="minorHAnsi" w:cstheme="minorHAnsi"/>
          <w:sz w:val="24"/>
          <w:szCs w:val="24"/>
        </w:rPr>
        <w:t xml:space="preserve"> (though we reserve the right to ask for this to be tied back) </w:t>
      </w:r>
    </w:p>
    <w:p w14:paraId="54635728"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all pupils to style their hair in the way that </w:t>
      </w:r>
      <w:r w:rsidR="00C85C40" w:rsidRPr="00AF2598">
        <w:rPr>
          <w:rFonts w:asciiTheme="minorHAnsi" w:hAnsiTheme="minorHAnsi" w:cstheme="minorHAnsi"/>
          <w:sz w:val="24"/>
          <w:szCs w:val="24"/>
        </w:rPr>
        <w:t xml:space="preserve">is appropriate for school yet </w:t>
      </w:r>
      <w:r w:rsidRPr="00AF2598">
        <w:rPr>
          <w:rFonts w:asciiTheme="minorHAnsi" w:hAnsiTheme="minorHAnsi" w:cstheme="minorHAnsi"/>
          <w:sz w:val="24"/>
          <w:szCs w:val="24"/>
        </w:rPr>
        <w:t xml:space="preserve">makes them feel most comfortable </w:t>
      </w:r>
    </w:p>
    <w:p w14:paraId="02138967" w14:textId="77777777" w:rsidR="000B70A9" w:rsidRPr="00AF2598" w:rsidRDefault="000B70A9"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pupils to request changes to swimwear for religious reasons </w:t>
      </w:r>
    </w:p>
    <w:p w14:paraId="428AEF29" w14:textId="77777777" w:rsidR="000B70A9" w:rsidRPr="00AF2598" w:rsidRDefault="00693A77"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pupils to wear headscarves and other religious or cultural symbols </w:t>
      </w:r>
    </w:p>
    <w:p w14:paraId="6705E152" w14:textId="018094C5" w:rsidR="00693A77" w:rsidRPr="00AF2598" w:rsidRDefault="00693A77" w:rsidP="000B70A9">
      <w:pPr>
        <w:pStyle w:val="3Bulletedcopyblue"/>
        <w:rPr>
          <w:rFonts w:asciiTheme="minorHAnsi" w:hAnsiTheme="minorHAnsi" w:cstheme="minorHAnsi"/>
          <w:sz w:val="24"/>
          <w:szCs w:val="24"/>
        </w:rPr>
      </w:pPr>
      <w:r w:rsidRPr="00AF2598">
        <w:rPr>
          <w:rFonts w:asciiTheme="minorHAnsi" w:hAnsiTheme="minorHAnsi" w:cstheme="minorHAnsi"/>
          <w:sz w:val="24"/>
          <w:szCs w:val="24"/>
        </w:rPr>
        <w:t xml:space="preserve">Allow for adaptations to our policy </w:t>
      </w:r>
      <w:r w:rsidR="00E31AD4" w:rsidRPr="00AF2598">
        <w:rPr>
          <w:rFonts w:asciiTheme="minorHAnsi" w:hAnsiTheme="minorHAnsi" w:cstheme="minorHAnsi"/>
          <w:sz w:val="24"/>
          <w:szCs w:val="24"/>
        </w:rPr>
        <w:t xml:space="preserve">on the grounds of equality by asking </w:t>
      </w:r>
      <w:r w:rsidRPr="00AF2598">
        <w:rPr>
          <w:rFonts w:asciiTheme="minorHAnsi" w:hAnsiTheme="minorHAnsi" w:cstheme="minorHAnsi"/>
          <w:sz w:val="24"/>
          <w:szCs w:val="24"/>
        </w:rPr>
        <w:t xml:space="preserve">pupils or their parents to get in touch with </w:t>
      </w:r>
      <w:r w:rsidR="00AF2598" w:rsidRPr="00373CBE">
        <w:rPr>
          <w:rFonts w:asciiTheme="minorHAnsi" w:hAnsiTheme="minorHAnsi" w:cstheme="minorHAnsi"/>
          <w:sz w:val="24"/>
          <w:szCs w:val="24"/>
        </w:rPr>
        <w:t>Mr</w:t>
      </w:r>
      <w:r w:rsidR="00373CBE" w:rsidRPr="00373CBE">
        <w:rPr>
          <w:rFonts w:asciiTheme="minorHAnsi" w:hAnsiTheme="minorHAnsi" w:cstheme="minorHAnsi"/>
          <w:sz w:val="24"/>
          <w:szCs w:val="24"/>
        </w:rPr>
        <w:t xml:space="preserve">s </w:t>
      </w:r>
      <w:r w:rsidR="00F165B9">
        <w:rPr>
          <w:rFonts w:asciiTheme="minorHAnsi" w:hAnsiTheme="minorHAnsi" w:cstheme="minorHAnsi"/>
          <w:sz w:val="24"/>
          <w:szCs w:val="24"/>
        </w:rPr>
        <w:t>L Jukes</w:t>
      </w:r>
      <w:r w:rsidRPr="00AF2598">
        <w:rPr>
          <w:rFonts w:asciiTheme="minorHAnsi" w:hAnsiTheme="minorHAnsi" w:cstheme="minorHAnsi"/>
          <w:sz w:val="24"/>
          <w:szCs w:val="24"/>
        </w:rPr>
        <w:t xml:space="preserve">, who can answer questions about the policy and respond to any requests  </w:t>
      </w:r>
    </w:p>
    <w:p w14:paraId="67A1E712" w14:textId="373F8ADF" w:rsidR="000B70A9" w:rsidRDefault="000B70A9">
      <w:pPr>
        <w:rPr>
          <w:rFonts w:asciiTheme="minorHAnsi" w:hAnsiTheme="minorHAnsi" w:cstheme="minorHAnsi"/>
          <w:sz w:val="24"/>
        </w:rPr>
      </w:pPr>
    </w:p>
    <w:p w14:paraId="1BBF5B64" w14:textId="792FC585" w:rsidR="004D5A61" w:rsidRDefault="004D5A61">
      <w:pPr>
        <w:rPr>
          <w:rFonts w:asciiTheme="minorHAnsi" w:hAnsiTheme="minorHAnsi" w:cstheme="minorHAnsi"/>
          <w:sz w:val="24"/>
        </w:rPr>
      </w:pPr>
    </w:p>
    <w:p w14:paraId="38B989B6" w14:textId="77777777" w:rsidR="004D5A61" w:rsidRPr="00AF2598" w:rsidRDefault="004D5A61">
      <w:pPr>
        <w:rPr>
          <w:rFonts w:asciiTheme="minorHAnsi" w:hAnsiTheme="minorHAnsi" w:cstheme="minorHAnsi"/>
          <w:sz w:val="24"/>
        </w:rPr>
      </w:pPr>
    </w:p>
    <w:p w14:paraId="492A870A" w14:textId="77777777" w:rsidR="006A5D0A" w:rsidRPr="00AF2598" w:rsidRDefault="008515C1" w:rsidP="006A5D0A">
      <w:pPr>
        <w:pStyle w:val="Heading1"/>
        <w:rPr>
          <w:rFonts w:asciiTheme="minorHAnsi" w:hAnsiTheme="minorHAnsi" w:cstheme="minorHAnsi"/>
          <w:sz w:val="24"/>
          <w:szCs w:val="24"/>
        </w:rPr>
      </w:pPr>
      <w:bookmarkStart w:id="2" w:name="_Toc92367328"/>
      <w:r w:rsidRPr="00AF2598">
        <w:rPr>
          <w:rFonts w:asciiTheme="minorHAnsi" w:hAnsiTheme="minorHAnsi" w:cstheme="minorHAnsi"/>
          <w:sz w:val="24"/>
          <w:szCs w:val="24"/>
        </w:rPr>
        <w:lastRenderedPageBreak/>
        <w:t>3</w:t>
      </w:r>
      <w:r w:rsidR="006A5D0A" w:rsidRPr="00AF2598">
        <w:rPr>
          <w:rFonts w:asciiTheme="minorHAnsi" w:hAnsiTheme="minorHAnsi" w:cstheme="minorHAnsi"/>
          <w:sz w:val="24"/>
          <w:szCs w:val="24"/>
        </w:rPr>
        <w:t xml:space="preserve">. </w:t>
      </w:r>
      <w:r w:rsidRPr="00AF2598">
        <w:rPr>
          <w:rFonts w:asciiTheme="minorHAnsi" w:hAnsiTheme="minorHAnsi" w:cstheme="minorHAnsi"/>
          <w:sz w:val="24"/>
          <w:szCs w:val="24"/>
        </w:rPr>
        <w:t>Limiting the c</w:t>
      </w:r>
      <w:r w:rsidR="006A5D0A" w:rsidRPr="00AF2598">
        <w:rPr>
          <w:rFonts w:asciiTheme="minorHAnsi" w:hAnsiTheme="minorHAnsi" w:cstheme="minorHAnsi"/>
          <w:sz w:val="24"/>
          <w:szCs w:val="24"/>
        </w:rPr>
        <w:t>ost of school uniform</w:t>
      </w:r>
      <w:bookmarkEnd w:id="2"/>
      <w:r w:rsidR="006A5D0A" w:rsidRPr="00AF2598">
        <w:rPr>
          <w:rFonts w:asciiTheme="minorHAnsi" w:hAnsiTheme="minorHAnsi" w:cstheme="minorHAnsi"/>
          <w:sz w:val="24"/>
          <w:szCs w:val="24"/>
        </w:rPr>
        <w:t xml:space="preserve"> </w:t>
      </w:r>
    </w:p>
    <w:p w14:paraId="25E60168" w14:textId="77777777" w:rsidR="006F7E66" w:rsidRPr="00AF2598" w:rsidRDefault="006F7E66" w:rsidP="006A5D0A">
      <w:pPr>
        <w:pStyle w:val="1bodycopy10pt"/>
        <w:rPr>
          <w:rFonts w:asciiTheme="minorHAnsi" w:hAnsiTheme="minorHAnsi" w:cstheme="minorHAnsi"/>
          <w:sz w:val="24"/>
        </w:rPr>
      </w:pPr>
      <w:r w:rsidRPr="00AF2598">
        <w:rPr>
          <w:rFonts w:asciiTheme="minorHAnsi" w:hAnsiTheme="minorHAnsi" w:cstheme="minorHAnsi"/>
          <w:sz w:val="24"/>
        </w:rPr>
        <w:t xml:space="preserve">Our school has a duty to </w:t>
      </w:r>
      <w:r w:rsidR="00565E69" w:rsidRPr="00AF2598">
        <w:rPr>
          <w:rFonts w:asciiTheme="minorHAnsi" w:hAnsiTheme="minorHAnsi" w:cstheme="minorHAnsi"/>
          <w:sz w:val="24"/>
        </w:rPr>
        <w:t xml:space="preserve">make sure that the </w:t>
      </w:r>
      <w:r w:rsidR="008A1325" w:rsidRPr="00AF2598">
        <w:rPr>
          <w:rFonts w:asciiTheme="minorHAnsi" w:hAnsiTheme="minorHAnsi" w:cstheme="minorHAnsi"/>
          <w:sz w:val="24"/>
        </w:rPr>
        <w:t>uniform</w:t>
      </w:r>
      <w:r w:rsidR="00565E69" w:rsidRPr="00AF2598">
        <w:rPr>
          <w:rFonts w:asciiTheme="minorHAnsi" w:hAnsiTheme="minorHAnsi" w:cstheme="minorHAnsi"/>
          <w:sz w:val="24"/>
        </w:rPr>
        <w:t xml:space="preserve"> we require is affordable</w:t>
      </w:r>
      <w:r w:rsidR="008A1325" w:rsidRPr="00AF2598">
        <w:rPr>
          <w:rFonts w:asciiTheme="minorHAnsi" w:hAnsiTheme="minorHAnsi" w:cstheme="minorHAnsi"/>
          <w:sz w:val="24"/>
        </w:rPr>
        <w:t xml:space="preserve">, in line with statutory </w:t>
      </w:r>
      <w:hyperlink r:id="rId14" w:history="1">
        <w:r w:rsidR="008A1325" w:rsidRPr="00AF2598">
          <w:rPr>
            <w:rStyle w:val="Hyperlink"/>
            <w:rFonts w:asciiTheme="minorHAnsi" w:hAnsiTheme="minorHAnsi" w:cstheme="minorHAnsi"/>
            <w:sz w:val="24"/>
          </w:rPr>
          <w:t>guidance</w:t>
        </w:r>
      </w:hyperlink>
      <w:r w:rsidR="008A1325" w:rsidRPr="00AF2598">
        <w:rPr>
          <w:rFonts w:asciiTheme="minorHAnsi" w:hAnsiTheme="minorHAnsi" w:cstheme="minorHAnsi"/>
          <w:sz w:val="24"/>
        </w:rPr>
        <w:t xml:space="preserve"> from the Department for Education on the cost of school uniform. </w:t>
      </w:r>
    </w:p>
    <w:p w14:paraId="03D0C309" w14:textId="77777777" w:rsidR="008515C1" w:rsidRPr="00AF2598" w:rsidRDefault="008515C1" w:rsidP="006A5D0A">
      <w:pPr>
        <w:pStyle w:val="1bodycopy10pt"/>
        <w:rPr>
          <w:rFonts w:asciiTheme="minorHAnsi" w:hAnsiTheme="minorHAnsi" w:cstheme="minorHAnsi"/>
          <w:sz w:val="24"/>
        </w:rPr>
      </w:pPr>
      <w:r w:rsidRPr="00AF2598">
        <w:rPr>
          <w:rFonts w:asciiTheme="minorHAnsi" w:hAnsiTheme="minorHAnsi" w:cstheme="minorHAnsi"/>
          <w:sz w:val="24"/>
        </w:rPr>
        <w:t xml:space="preserve">We understand that items with distinctive characteristics (such as branded items, or items that have to have a school logo or </w:t>
      </w:r>
      <w:r w:rsidR="00565E69" w:rsidRPr="00AF2598">
        <w:rPr>
          <w:rFonts w:asciiTheme="minorHAnsi" w:hAnsiTheme="minorHAnsi" w:cstheme="minorHAnsi"/>
          <w:sz w:val="24"/>
        </w:rPr>
        <w:t xml:space="preserve">a </w:t>
      </w:r>
      <w:r w:rsidRPr="00AF2598">
        <w:rPr>
          <w:rFonts w:asciiTheme="minorHAnsi" w:hAnsiTheme="minorHAnsi" w:cstheme="minorHAnsi"/>
          <w:sz w:val="24"/>
        </w:rPr>
        <w:t xml:space="preserve">unique fabric/colour/design) </w:t>
      </w:r>
      <w:r w:rsidR="00565E69" w:rsidRPr="00AF2598">
        <w:rPr>
          <w:rFonts w:asciiTheme="minorHAnsi" w:hAnsiTheme="minorHAnsi" w:cstheme="minorHAnsi"/>
          <w:sz w:val="24"/>
        </w:rPr>
        <w:t xml:space="preserve">cannot be purchased from a wide range of retailers and that requiring many such items limits parents’ ability to ‘shop around’ for a low price. </w:t>
      </w:r>
      <w:r w:rsidRPr="00AF2598">
        <w:rPr>
          <w:rFonts w:asciiTheme="minorHAnsi" w:hAnsiTheme="minorHAnsi" w:cstheme="minorHAnsi"/>
          <w:sz w:val="24"/>
        </w:rPr>
        <w:t xml:space="preserve"> </w:t>
      </w:r>
    </w:p>
    <w:p w14:paraId="7AD6D1FC" w14:textId="77777777" w:rsidR="006A5D0A" w:rsidRPr="00AF2598" w:rsidRDefault="006A5D0A" w:rsidP="006A5D0A">
      <w:pPr>
        <w:pStyle w:val="1bodycopy10pt"/>
        <w:rPr>
          <w:rFonts w:asciiTheme="minorHAnsi" w:hAnsiTheme="minorHAnsi" w:cstheme="minorHAnsi"/>
          <w:sz w:val="24"/>
        </w:rPr>
      </w:pPr>
      <w:r w:rsidRPr="00AF2598">
        <w:rPr>
          <w:rFonts w:asciiTheme="minorHAnsi" w:hAnsiTheme="minorHAnsi" w:cstheme="minorHAnsi"/>
          <w:sz w:val="24"/>
        </w:rPr>
        <w:t>We will make sure our uniform:</w:t>
      </w:r>
    </w:p>
    <w:p w14:paraId="1E42A6B6"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Is available at a reasonable cost </w:t>
      </w:r>
    </w:p>
    <w:p w14:paraId="7E0258D3" w14:textId="77777777" w:rsidR="008515C1" w:rsidRPr="00AF2598" w:rsidRDefault="006A5D0A" w:rsidP="008515C1">
      <w:pPr>
        <w:pStyle w:val="4Bulletedcopyblue"/>
        <w:rPr>
          <w:rFonts w:asciiTheme="minorHAnsi" w:hAnsiTheme="minorHAnsi" w:cstheme="minorHAnsi"/>
          <w:sz w:val="24"/>
          <w:szCs w:val="24"/>
        </w:rPr>
      </w:pPr>
      <w:r w:rsidRPr="00AF2598">
        <w:rPr>
          <w:rFonts w:asciiTheme="minorHAnsi" w:hAnsiTheme="minorHAnsi" w:cstheme="minorHAnsi"/>
          <w:sz w:val="24"/>
          <w:szCs w:val="24"/>
        </w:rPr>
        <w:t>Provides the best val</w:t>
      </w:r>
      <w:r w:rsidR="008515C1" w:rsidRPr="00AF2598">
        <w:rPr>
          <w:rFonts w:asciiTheme="minorHAnsi" w:hAnsiTheme="minorHAnsi" w:cstheme="minorHAnsi"/>
          <w:sz w:val="24"/>
          <w:szCs w:val="24"/>
        </w:rPr>
        <w:t>ue for money for parents/carers</w:t>
      </w:r>
    </w:p>
    <w:p w14:paraId="3B168625" w14:textId="77777777" w:rsidR="006A5D0A" w:rsidRPr="00AF2598" w:rsidRDefault="006A5D0A" w:rsidP="006A5D0A">
      <w:pPr>
        <w:pStyle w:val="4Bulletedcopyblue"/>
        <w:numPr>
          <w:ilvl w:val="0"/>
          <w:numId w:val="0"/>
        </w:numPr>
        <w:rPr>
          <w:rFonts w:asciiTheme="minorHAnsi" w:hAnsiTheme="minorHAnsi" w:cstheme="minorHAnsi"/>
          <w:sz w:val="24"/>
          <w:szCs w:val="24"/>
        </w:rPr>
      </w:pPr>
      <w:r w:rsidRPr="00AF2598">
        <w:rPr>
          <w:rFonts w:asciiTheme="minorHAnsi" w:hAnsiTheme="minorHAnsi" w:cstheme="minorHAnsi"/>
          <w:sz w:val="24"/>
          <w:szCs w:val="24"/>
        </w:rPr>
        <w:t xml:space="preserve">We will do this by: </w:t>
      </w:r>
    </w:p>
    <w:p w14:paraId="6A251E11" w14:textId="77777777"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Carefully considering whether any items with distinctive characteristics </w:t>
      </w:r>
      <w:r w:rsidR="008515C1" w:rsidRPr="00AF2598">
        <w:rPr>
          <w:rFonts w:asciiTheme="minorHAnsi" w:hAnsiTheme="minorHAnsi" w:cstheme="minorHAnsi"/>
          <w:sz w:val="24"/>
          <w:szCs w:val="24"/>
        </w:rPr>
        <w:t xml:space="preserve">are </w:t>
      </w:r>
      <w:r w:rsidRPr="00AF2598">
        <w:rPr>
          <w:rFonts w:asciiTheme="minorHAnsi" w:hAnsiTheme="minorHAnsi" w:cstheme="minorHAnsi"/>
          <w:sz w:val="24"/>
          <w:szCs w:val="24"/>
        </w:rPr>
        <w:t>necessary</w:t>
      </w:r>
    </w:p>
    <w:p w14:paraId="2CFF7035" w14:textId="096602AA" w:rsidR="006A5D0A" w:rsidRPr="00AF2598" w:rsidRDefault="006A5D0A"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Limiting any items with distinctive characteristics where possible for example</w:t>
      </w:r>
      <w:r w:rsidRPr="00F81568">
        <w:rPr>
          <w:rFonts w:asciiTheme="minorHAnsi" w:hAnsiTheme="minorHAnsi" w:cstheme="minorHAnsi"/>
          <w:sz w:val="24"/>
          <w:szCs w:val="24"/>
        </w:rPr>
        <w:t xml:space="preserve">, by only asking that the </w:t>
      </w:r>
      <w:r w:rsidR="00AF2598" w:rsidRPr="00F81568">
        <w:rPr>
          <w:rFonts w:asciiTheme="minorHAnsi" w:hAnsiTheme="minorHAnsi" w:cstheme="minorHAnsi"/>
          <w:sz w:val="24"/>
          <w:szCs w:val="24"/>
        </w:rPr>
        <w:t>jumper or cardigan</w:t>
      </w:r>
      <w:r w:rsidRPr="00F81568">
        <w:rPr>
          <w:rFonts w:asciiTheme="minorHAnsi" w:hAnsiTheme="minorHAnsi" w:cstheme="minorHAnsi"/>
          <w:sz w:val="24"/>
          <w:szCs w:val="24"/>
        </w:rPr>
        <w:t xml:space="preserve"> </w:t>
      </w:r>
      <w:r w:rsidR="004C57A3" w:rsidRPr="00F81568">
        <w:rPr>
          <w:rFonts w:asciiTheme="minorHAnsi" w:hAnsiTheme="minorHAnsi" w:cstheme="minorHAnsi"/>
          <w:sz w:val="24"/>
          <w:szCs w:val="24"/>
        </w:rPr>
        <w:t>features</w:t>
      </w:r>
      <w:r w:rsidRPr="00F81568">
        <w:rPr>
          <w:rFonts w:asciiTheme="minorHAnsi" w:hAnsiTheme="minorHAnsi" w:cstheme="minorHAnsi"/>
          <w:sz w:val="24"/>
          <w:szCs w:val="24"/>
        </w:rPr>
        <w:t xml:space="preserve"> the </w:t>
      </w:r>
      <w:r w:rsidR="004C57A3" w:rsidRPr="00F81568">
        <w:rPr>
          <w:rFonts w:asciiTheme="minorHAnsi" w:hAnsiTheme="minorHAnsi" w:cstheme="minorHAnsi"/>
          <w:sz w:val="24"/>
          <w:szCs w:val="24"/>
        </w:rPr>
        <w:t xml:space="preserve">school </w:t>
      </w:r>
      <w:r w:rsidRPr="00F81568">
        <w:rPr>
          <w:rFonts w:asciiTheme="minorHAnsi" w:hAnsiTheme="minorHAnsi" w:cstheme="minorHAnsi"/>
          <w:sz w:val="24"/>
          <w:szCs w:val="24"/>
        </w:rPr>
        <w:t>logo</w:t>
      </w:r>
      <w:r w:rsidRPr="00AF2598">
        <w:rPr>
          <w:rFonts w:asciiTheme="minorHAnsi" w:hAnsiTheme="minorHAnsi" w:cstheme="minorHAnsi"/>
          <w:sz w:val="24"/>
          <w:szCs w:val="24"/>
        </w:rPr>
        <w:t xml:space="preserve"> </w:t>
      </w:r>
    </w:p>
    <w:p w14:paraId="7F3BF934" w14:textId="17583786" w:rsidR="006A5D0A" w:rsidRPr="00AF2598" w:rsidRDefault="008515C1"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Considering cheaper alternatives to </w:t>
      </w:r>
      <w:r w:rsidR="004C57A3" w:rsidRPr="00AF2598">
        <w:rPr>
          <w:rFonts w:asciiTheme="minorHAnsi" w:hAnsiTheme="minorHAnsi" w:cstheme="minorHAnsi"/>
          <w:sz w:val="24"/>
          <w:szCs w:val="24"/>
        </w:rPr>
        <w:t>school-</w:t>
      </w:r>
      <w:r w:rsidRPr="00AF2598">
        <w:rPr>
          <w:rFonts w:asciiTheme="minorHAnsi" w:hAnsiTheme="minorHAnsi" w:cstheme="minorHAnsi"/>
          <w:sz w:val="24"/>
          <w:szCs w:val="24"/>
        </w:rPr>
        <w:t>branded items</w:t>
      </w:r>
    </w:p>
    <w:p w14:paraId="3AD4299D" w14:textId="5C91689A" w:rsidR="008515C1" w:rsidRPr="00AF2598" w:rsidRDefault="008515C1" w:rsidP="006A5D0A">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Avoiding specific requirements </w:t>
      </w:r>
      <w:r w:rsidR="004C57A3" w:rsidRPr="00AF2598">
        <w:rPr>
          <w:rFonts w:asciiTheme="minorHAnsi" w:hAnsiTheme="minorHAnsi" w:cstheme="minorHAnsi"/>
          <w:sz w:val="24"/>
          <w:szCs w:val="24"/>
        </w:rPr>
        <w:t xml:space="preserve">for </w:t>
      </w:r>
      <w:r w:rsidRPr="00AF2598">
        <w:rPr>
          <w:rFonts w:asciiTheme="minorHAnsi" w:hAnsiTheme="minorHAnsi" w:cstheme="minorHAnsi"/>
          <w:sz w:val="24"/>
          <w:szCs w:val="24"/>
        </w:rPr>
        <w:t xml:space="preserve">items pupils could wear on non-school days, such as coats, bags and </w:t>
      </w:r>
      <w:r w:rsidR="00AF2598" w:rsidRPr="00AF2598">
        <w:rPr>
          <w:rFonts w:asciiTheme="minorHAnsi" w:hAnsiTheme="minorHAnsi" w:cstheme="minorHAnsi"/>
          <w:sz w:val="24"/>
          <w:szCs w:val="24"/>
        </w:rPr>
        <w:t>footwear for PE.</w:t>
      </w:r>
      <w:r w:rsidRPr="00AF2598">
        <w:rPr>
          <w:rFonts w:asciiTheme="minorHAnsi" w:hAnsiTheme="minorHAnsi" w:cstheme="minorHAnsi"/>
          <w:sz w:val="24"/>
          <w:szCs w:val="24"/>
        </w:rPr>
        <w:t xml:space="preserve"> </w:t>
      </w:r>
    </w:p>
    <w:p w14:paraId="784D5143" w14:textId="77777777" w:rsidR="008515C1" w:rsidRPr="00AF2598" w:rsidRDefault="008515C1"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Keeping the number of optional branded items to a minimum, so that </w:t>
      </w:r>
      <w:r w:rsidR="004C57A3" w:rsidRPr="00AF2598">
        <w:rPr>
          <w:rFonts w:asciiTheme="minorHAnsi" w:hAnsiTheme="minorHAnsi" w:cstheme="minorHAnsi"/>
          <w:sz w:val="24"/>
          <w:szCs w:val="24"/>
        </w:rPr>
        <w:t xml:space="preserve">the school’s </w:t>
      </w:r>
      <w:r w:rsidRPr="00AF2598">
        <w:rPr>
          <w:rFonts w:asciiTheme="minorHAnsi" w:hAnsiTheme="minorHAnsi" w:cstheme="minorHAnsi"/>
          <w:sz w:val="24"/>
          <w:szCs w:val="24"/>
        </w:rPr>
        <w:t xml:space="preserve">uniform can act as a social leveler </w:t>
      </w:r>
    </w:p>
    <w:p w14:paraId="49336064" w14:textId="77777777" w:rsidR="00C44CC3" w:rsidRPr="00AF2598" w:rsidRDefault="00C44CC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Avoiding different uniform requirements for different year/class/house groups</w:t>
      </w:r>
    </w:p>
    <w:p w14:paraId="5305A947" w14:textId="77777777" w:rsidR="00C44CC3" w:rsidRPr="00AF2598" w:rsidRDefault="00C44CC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Avoiding different uniform requirements for extra-curricular activities </w:t>
      </w:r>
    </w:p>
    <w:p w14:paraId="1B3BF78A" w14:textId="4F56D6B7" w:rsidR="00C44CC3" w:rsidRPr="00AF2598" w:rsidRDefault="00C44CC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 xml:space="preserve">Considering alternative methods for signaling differences in groups for interschool competitions, such as creating labels </w:t>
      </w:r>
      <w:r w:rsidR="00AF2598" w:rsidRPr="00AF2598">
        <w:rPr>
          <w:rFonts w:asciiTheme="minorHAnsi" w:hAnsiTheme="minorHAnsi" w:cstheme="minorHAnsi"/>
          <w:sz w:val="24"/>
          <w:szCs w:val="24"/>
        </w:rPr>
        <w:t>or wearing tabards.</w:t>
      </w:r>
    </w:p>
    <w:p w14:paraId="66942E71" w14:textId="77777777" w:rsidR="00C44CC3" w:rsidRPr="00AF2598" w:rsidRDefault="004C57A3"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Making sure that arrangements are in place for parents to acquire second-hand uniform items</w:t>
      </w:r>
      <w:r w:rsidR="00C44CC3" w:rsidRPr="00AF2598">
        <w:rPr>
          <w:rFonts w:asciiTheme="minorHAnsi" w:hAnsiTheme="minorHAnsi" w:cstheme="minorHAnsi"/>
          <w:sz w:val="24"/>
          <w:szCs w:val="24"/>
        </w:rPr>
        <w:t xml:space="preserve"> </w:t>
      </w:r>
    </w:p>
    <w:p w14:paraId="5DC67F90" w14:textId="77777777" w:rsidR="00A97180" w:rsidRPr="00AF2598" w:rsidRDefault="00A97180"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Avoiding frequent changes to uniform specifications and minimising the financial impact on parents of any changes</w:t>
      </w:r>
    </w:p>
    <w:p w14:paraId="2318A157" w14:textId="77777777" w:rsidR="00A97180" w:rsidRPr="00AF2598" w:rsidRDefault="00A97180" w:rsidP="00C44CC3">
      <w:pPr>
        <w:pStyle w:val="4Bulletedcopyblue"/>
        <w:rPr>
          <w:rFonts w:asciiTheme="minorHAnsi" w:hAnsiTheme="minorHAnsi" w:cstheme="minorHAnsi"/>
          <w:sz w:val="24"/>
          <w:szCs w:val="24"/>
        </w:rPr>
      </w:pPr>
      <w:r w:rsidRPr="00AF2598">
        <w:rPr>
          <w:rFonts w:asciiTheme="minorHAnsi" w:hAnsiTheme="minorHAnsi" w:cstheme="minorHAnsi"/>
          <w:sz w:val="24"/>
          <w:szCs w:val="24"/>
        </w:rPr>
        <w:t>Consulting with parents and pupils on any proposed significant changes to the uniform policy and carefully considering any complaints about the policy</w:t>
      </w:r>
    </w:p>
    <w:p w14:paraId="02F23AE9" w14:textId="77777777" w:rsidR="006A5D0A" w:rsidRPr="00AF2598" w:rsidRDefault="006A5D0A" w:rsidP="006A5D0A">
      <w:pPr>
        <w:pStyle w:val="4Bulletedcopyblue"/>
        <w:numPr>
          <w:ilvl w:val="0"/>
          <w:numId w:val="0"/>
        </w:numPr>
        <w:rPr>
          <w:rFonts w:asciiTheme="minorHAnsi" w:hAnsiTheme="minorHAnsi" w:cstheme="minorHAnsi"/>
          <w:sz w:val="24"/>
          <w:szCs w:val="24"/>
        </w:rPr>
      </w:pPr>
    </w:p>
    <w:p w14:paraId="21CAA7E1" w14:textId="77777777" w:rsidR="008515C1" w:rsidRPr="00AF2598" w:rsidRDefault="008515C1" w:rsidP="008515C1">
      <w:pPr>
        <w:pStyle w:val="Heading1"/>
        <w:rPr>
          <w:rFonts w:asciiTheme="minorHAnsi" w:hAnsiTheme="minorHAnsi" w:cstheme="minorHAnsi"/>
          <w:sz w:val="24"/>
          <w:szCs w:val="24"/>
        </w:rPr>
      </w:pPr>
      <w:bookmarkStart w:id="3" w:name="_Toc92367329"/>
      <w:r w:rsidRPr="00AF2598">
        <w:rPr>
          <w:rFonts w:asciiTheme="minorHAnsi" w:hAnsiTheme="minorHAnsi" w:cstheme="minorHAnsi"/>
          <w:sz w:val="24"/>
          <w:szCs w:val="24"/>
        </w:rPr>
        <w:t>4. Expectations for school uniform</w:t>
      </w:r>
      <w:bookmarkEnd w:id="3"/>
    </w:p>
    <w:p w14:paraId="76973529" w14:textId="77777777" w:rsidR="007A0217" w:rsidRPr="00AF2598" w:rsidRDefault="007A0217" w:rsidP="007A0217">
      <w:pPr>
        <w:pStyle w:val="Subhead2"/>
        <w:rPr>
          <w:rFonts w:asciiTheme="minorHAnsi" w:hAnsiTheme="minorHAnsi" w:cstheme="minorHAnsi"/>
        </w:rPr>
      </w:pPr>
      <w:r w:rsidRPr="00AF2598">
        <w:rPr>
          <w:rFonts w:asciiTheme="minorHAnsi" w:hAnsiTheme="minorHAnsi" w:cstheme="minorHAnsi"/>
        </w:rPr>
        <w:t>4.1 Our school’s uniform</w:t>
      </w:r>
    </w:p>
    <w:p w14:paraId="21DF4F3F" w14:textId="77777777" w:rsidR="008515C1" w:rsidRPr="00F81568" w:rsidRDefault="008515C1" w:rsidP="008515C1">
      <w:pPr>
        <w:pStyle w:val="1bodycopy10pt"/>
        <w:rPr>
          <w:rFonts w:asciiTheme="minorHAnsi" w:hAnsiTheme="minorHAnsi" w:cstheme="minorHAnsi"/>
          <w:sz w:val="24"/>
        </w:rPr>
      </w:pPr>
      <w:r w:rsidRPr="00F81568">
        <w:rPr>
          <w:rFonts w:asciiTheme="minorHAnsi" w:hAnsiTheme="minorHAnsi" w:cstheme="minorHAnsi"/>
          <w:sz w:val="24"/>
        </w:rPr>
        <w:t xml:space="preserve">Add details of your school uniform to this section, including: </w:t>
      </w:r>
    </w:p>
    <w:p w14:paraId="0EEFE65A" w14:textId="68A71A92" w:rsidR="008515C1" w:rsidRPr="00F81568" w:rsidRDefault="00B53B2C" w:rsidP="008515C1">
      <w:pPr>
        <w:pStyle w:val="3Bulletedcopyblue"/>
        <w:rPr>
          <w:rFonts w:asciiTheme="minorHAnsi" w:hAnsiTheme="minorHAnsi" w:cstheme="minorHAnsi"/>
          <w:sz w:val="24"/>
          <w:szCs w:val="24"/>
        </w:rPr>
      </w:pPr>
      <w:r>
        <w:rPr>
          <w:rFonts w:asciiTheme="minorHAnsi" w:hAnsiTheme="minorHAnsi" w:cstheme="minorHAnsi"/>
          <w:sz w:val="24"/>
          <w:szCs w:val="24"/>
        </w:rPr>
        <w:t>Desired</w:t>
      </w:r>
      <w:r w:rsidR="00F81568" w:rsidRPr="00F81568">
        <w:rPr>
          <w:rFonts w:asciiTheme="minorHAnsi" w:hAnsiTheme="minorHAnsi" w:cstheme="minorHAnsi"/>
          <w:sz w:val="24"/>
          <w:szCs w:val="24"/>
        </w:rPr>
        <w:t xml:space="preserve"> b</w:t>
      </w:r>
      <w:r w:rsidR="002C45A5">
        <w:rPr>
          <w:rFonts w:asciiTheme="minorHAnsi" w:hAnsiTheme="minorHAnsi" w:cstheme="minorHAnsi"/>
          <w:sz w:val="24"/>
          <w:szCs w:val="24"/>
        </w:rPr>
        <w:t>randed items include:-</w:t>
      </w:r>
      <w:r w:rsidR="00F81568" w:rsidRPr="00F81568">
        <w:rPr>
          <w:rFonts w:asciiTheme="minorHAnsi" w:hAnsiTheme="minorHAnsi" w:cstheme="minorHAnsi"/>
          <w:sz w:val="24"/>
          <w:szCs w:val="24"/>
        </w:rPr>
        <w:t xml:space="preserve"> jumper or cardigan</w:t>
      </w:r>
      <w:r>
        <w:rPr>
          <w:rFonts w:asciiTheme="minorHAnsi" w:hAnsiTheme="minorHAnsi" w:cstheme="minorHAnsi"/>
          <w:sz w:val="24"/>
          <w:szCs w:val="24"/>
        </w:rPr>
        <w:t xml:space="preserve"> </w:t>
      </w:r>
      <w:r w:rsidR="002C45A5">
        <w:rPr>
          <w:rFonts w:asciiTheme="minorHAnsi" w:hAnsiTheme="minorHAnsi" w:cstheme="minorHAnsi"/>
          <w:sz w:val="24"/>
          <w:szCs w:val="24"/>
        </w:rPr>
        <w:t>and book bag</w:t>
      </w:r>
    </w:p>
    <w:p w14:paraId="2464C298" w14:textId="07C865B3" w:rsidR="00C85C40" w:rsidRPr="00F81568" w:rsidRDefault="00F81568" w:rsidP="008515C1">
      <w:pPr>
        <w:pStyle w:val="3Bulletedcopyblue"/>
        <w:rPr>
          <w:rFonts w:asciiTheme="minorHAnsi" w:hAnsiTheme="minorHAnsi" w:cstheme="minorHAnsi"/>
          <w:sz w:val="24"/>
          <w:szCs w:val="24"/>
        </w:rPr>
      </w:pPr>
      <w:r w:rsidRPr="00F81568">
        <w:rPr>
          <w:rFonts w:asciiTheme="minorHAnsi" w:hAnsiTheme="minorHAnsi" w:cstheme="minorHAnsi"/>
          <w:sz w:val="24"/>
          <w:szCs w:val="24"/>
        </w:rPr>
        <w:t xml:space="preserve">Optional </w:t>
      </w:r>
      <w:r>
        <w:rPr>
          <w:rFonts w:asciiTheme="minorHAnsi" w:hAnsiTheme="minorHAnsi" w:cstheme="minorHAnsi"/>
          <w:sz w:val="24"/>
          <w:szCs w:val="24"/>
        </w:rPr>
        <w:t>b</w:t>
      </w:r>
      <w:r w:rsidRPr="00F81568">
        <w:rPr>
          <w:rFonts w:asciiTheme="minorHAnsi" w:hAnsiTheme="minorHAnsi" w:cstheme="minorHAnsi"/>
          <w:sz w:val="24"/>
          <w:szCs w:val="24"/>
        </w:rPr>
        <w:t>randed items include:- PE T-shirt, PE- Joggers, PE Hoodie, Polo shirt,</w:t>
      </w:r>
      <w:r w:rsidR="002C45A5">
        <w:rPr>
          <w:rFonts w:asciiTheme="minorHAnsi" w:hAnsiTheme="minorHAnsi" w:cstheme="minorHAnsi"/>
          <w:sz w:val="24"/>
          <w:szCs w:val="24"/>
        </w:rPr>
        <w:t xml:space="preserve"> fleece, PE kit bag</w:t>
      </w:r>
    </w:p>
    <w:p w14:paraId="488A0807" w14:textId="318B005D" w:rsidR="00955EA4" w:rsidRPr="00F81568" w:rsidRDefault="00F81568" w:rsidP="008515C1">
      <w:pPr>
        <w:pStyle w:val="3Bulletedcopyblue"/>
        <w:rPr>
          <w:rFonts w:asciiTheme="minorHAnsi" w:hAnsiTheme="minorHAnsi" w:cstheme="minorHAnsi"/>
          <w:sz w:val="24"/>
          <w:szCs w:val="24"/>
        </w:rPr>
      </w:pPr>
      <w:r w:rsidRPr="00F81568">
        <w:rPr>
          <w:rFonts w:asciiTheme="minorHAnsi" w:hAnsiTheme="minorHAnsi" w:cstheme="minorHAnsi"/>
          <w:sz w:val="24"/>
          <w:szCs w:val="24"/>
        </w:rPr>
        <w:lastRenderedPageBreak/>
        <w:t>A</w:t>
      </w:r>
      <w:r w:rsidR="007A0217" w:rsidRPr="00F81568">
        <w:rPr>
          <w:rFonts w:asciiTheme="minorHAnsi" w:hAnsiTheme="minorHAnsi" w:cstheme="minorHAnsi"/>
          <w:sz w:val="24"/>
          <w:szCs w:val="24"/>
        </w:rPr>
        <w:t>ccept</w:t>
      </w:r>
      <w:r w:rsidRPr="00F81568">
        <w:rPr>
          <w:rFonts w:asciiTheme="minorHAnsi" w:hAnsiTheme="minorHAnsi" w:cstheme="minorHAnsi"/>
          <w:sz w:val="24"/>
          <w:szCs w:val="24"/>
        </w:rPr>
        <w:t>ed</w:t>
      </w:r>
      <w:r w:rsidR="007A0217" w:rsidRPr="00F81568">
        <w:rPr>
          <w:rFonts w:asciiTheme="minorHAnsi" w:hAnsiTheme="minorHAnsi" w:cstheme="minorHAnsi"/>
          <w:sz w:val="24"/>
          <w:szCs w:val="24"/>
        </w:rPr>
        <w:t xml:space="preserve"> generic items instead of branded ones</w:t>
      </w:r>
      <w:r w:rsidRPr="00F81568">
        <w:rPr>
          <w:rFonts w:asciiTheme="minorHAnsi" w:hAnsiTheme="minorHAnsi" w:cstheme="minorHAnsi"/>
          <w:sz w:val="24"/>
          <w:szCs w:val="24"/>
        </w:rPr>
        <w:t xml:space="preserve"> included:- PE jumper, PE T shirt,</w:t>
      </w:r>
      <w:r w:rsidR="00A77392">
        <w:rPr>
          <w:rFonts w:asciiTheme="minorHAnsi" w:hAnsiTheme="minorHAnsi" w:cstheme="minorHAnsi"/>
          <w:sz w:val="24"/>
          <w:szCs w:val="24"/>
        </w:rPr>
        <w:t xml:space="preserve"> </w:t>
      </w:r>
      <w:r w:rsidRPr="00F81568">
        <w:rPr>
          <w:rFonts w:asciiTheme="minorHAnsi" w:hAnsiTheme="minorHAnsi" w:cstheme="minorHAnsi"/>
          <w:sz w:val="24"/>
          <w:szCs w:val="24"/>
        </w:rPr>
        <w:t>PE joggers, polo shirt</w:t>
      </w:r>
    </w:p>
    <w:p w14:paraId="7262C0F8" w14:textId="471B0914" w:rsidR="008515C1" w:rsidRPr="00A77392" w:rsidRDefault="00C85C40" w:rsidP="008515C1">
      <w:pPr>
        <w:pStyle w:val="3Bulletedcopyblue"/>
        <w:rPr>
          <w:rFonts w:asciiTheme="minorHAnsi" w:hAnsiTheme="minorHAnsi" w:cstheme="minorHAnsi"/>
          <w:sz w:val="24"/>
          <w:szCs w:val="24"/>
        </w:rPr>
      </w:pPr>
      <w:r w:rsidRPr="00A77392">
        <w:rPr>
          <w:rFonts w:asciiTheme="minorHAnsi" w:hAnsiTheme="minorHAnsi" w:cstheme="minorHAnsi"/>
          <w:sz w:val="24"/>
          <w:szCs w:val="24"/>
        </w:rPr>
        <w:t>Expectations for PE</w:t>
      </w:r>
      <w:r w:rsidR="00955EA4" w:rsidRPr="00A77392">
        <w:rPr>
          <w:rFonts w:asciiTheme="minorHAnsi" w:hAnsiTheme="minorHAnsi" w:cstheme="minorHAnsi"/>
          <w:sz w:val="24"/>
          <w:szCs w:val="24"/>
        </w:rPr>
        <w:t xml:space="preserve"> and swimming</w:t>
      </w:r>
      <w:r w:rsidRPr="00A77392">
        <w:rPr>
          <w:rFonts w:asciiTheme="minorHAnsi" w:hAnsiTheme="minorHAnsi" w:cstheme="minorHAnsi"/>
          <w:sz w:val="24"/>
          <w:szCs w:val="24"/>
        </w:rPr>
        <w:t xml:space="preserve"> kit</w:t>
      </w:r>
      <w:r w:rsidR="00A77392" w:rsidRPr="00A77392">
        <w:rPr>
          <w:rFonts w:asciiTheme="minorHAnsi" w:hAnsiTheme="minorHAnsi" w:cstheme="minorHAnsi"/>
          <w:sz w:val="24"/>
          <w:szCs w:val="24"/>
        </w:rPr>
        <w:t>:- PE – shorts, t-shirt &amp; pumps/trainers on warm days and joggers, T-shirt</w:t>
      </w:r>
      <w:r w:rsidR="002E0017">
        <w:rPr>
          <w:rFonts w:asciiTheme="minorHAnsi" w:hAnsiTheme="minorHAnsi" w:cstheme="minorHAnsi"/>
          <w:sz w:val="24"/>
          <w:szCs w:val="24"/>
        </w:rPr>
        <w:t xml:space="preserve">, school </w:t>
      </w:r>
      <w:r w:rsidR="00A77392" w:rsidRPr="00A77392">
        <w:rPr>
          <w:rFonts w:asciiTheme="minorHAnsi" w:hAnsiTheme="minorHAnsi" w:cstheme="minorHAnsi"/>
          <w:sz w:val="24"/>
          <w:szCs w:val="24"/>
        </w:rPr>
        <w:t>jumper in cooler weather.  Swimming – one piece costume or trunks (not shorts) and a swimming cap.</w:t>
      </w:r>
    </w:p>
    <w:p w14:paraId="5191CE6C" w14:textId="5F704C36" w:rsidR="00C85C40" w:rsidRPr="00A77392" w:rsidRDefault="00A77392" w:rsidP="008515C1">
      <w:pPr>
        <w:pStyle w:val="3Bulletedcopyblue"/>
        <w:rPr>
          <w:rFonts w:asciiTheme="minorHAnsi" w:hAnsiTheme="minorHAnsi" w:cstheme="minorHAnsi"/>
          <w:sz w:val="24"/>
          <w:szCs w:val="24"/>
        </w:rPr>
      </w:pPr>
      <w:r w:rsidRPr="00A77392">
        <w:rPr>
          <w:rFonts w:asciiTheme="minorHAnsi" w:hAnsiTheme="minorHAnsi" w:cstheme="minorHAnsi"/>
          <w:sz w:val="24"/>
          <w:szCs w:val="24"/>
        </w:rPr>
        <w:t>Jewe</w:t>
      </w:r>
      <w:r>
        <w:rPr>
          <w:rFonts w:asciiTheme="minorHAnsi" w:hAnsiTheme="minorHAnsi" w:cstheme="minorHAnsi"/>
          <w:sz w:val="24"/>
          <w:szCs w:val="24"/>
        </w:rPr>
        <w:t>ller</w:t>
      </w:r>
      <w:r w:rsidRPr="00A77392">
        <w:rPr>
          <w:rFonts w:asciiTheme="minorHAnsi" w:hAnsiTheme="minorHAnsi" w:cstheme="minorHAnsi"/>
          <w:sz w:val="24"/>
          <w:szCs w:val="24"/>
        </w:rPr>
        <w:t>y</w:t>
      </w:r>
      <w:r w:rsidR="00E44D16">
        <w:rPr>
          <w:rFonts w:asciiTheme="minorHAnsi" w:hAnsiTheme="minorHAnsi" w:cstheme="minorHAnsi"/>
          <w:sz w:val="24"/>
          <w:szCs w:val="24"/>
        </w:rPr>
        <w:t xml:space="preserve"> – children can wear a pair of stud ear-rings and a wrist watch. These must be removed for PE. </w:t>
      </w:r>
      <w:r w:rsidRPr="00A77392">
        <w:rPr>
          <w:rFonts w:asciiTheme="minorHAnsi" w:hAnsiTheme="minorHAnsi" w:cstheme="minorHAnsi"/>
          <w:sz w:val="24"/>
          <w:szCs w:val="24"/>
        </w:rPr>
        <w:t xml:space="preserve"> </w:t>
      </w:r>
      <w:r w:rsidR="00E44D16">
        <w:rPr>
          <w:rFonts w:asciiTheme="minorHAnsi" w:hAnsiTheme="minorHAnsi" w:cstheme="minorHAnsi"/>
          <w:sz w:val="24"/>
          <w:szCs w:val="24"/>
        </w:rPr>
        <w:t>L</w:t>
      </w:r>
      <w:r>
        <w:rPr>
          <w:rFonts w:asciiTheme="minorHAnsi" w:hAnsiTheme="minorHAnsi" w:cstheme="minorHAnsi"/>
          <w:sz w:val="24"/>
          <w:szCs w:val="24"/>
        </w:rPr>
        <w:t>ong hair is to be tied back</w:t>
      </w:r>
      <w:r w:rsidR="00E44D16">
        <w:rPr>
          <w:rFonts w:asciiTheme="minorHAnsi" w:hAnsiTheme="minorHAnsi" w:cstheme="minorHAnsi"/>
          <w:sz w:val="24"/>
          <w:szCs w:val="24"/>
        </w:rPr>
        <w:t xml:space="preserve"> during PE</w:t>
      </w:r>
      <w:r>
        <w:rPr>
          <w:rFonts w:asciiTheme="minorHAnsi" w:hAnsiTheme="minorHAnsi" w:cstheme="minorHAnsi"/>
          <w:sz w:val="24"/>
          <w:szCs w:val="24"/>
        </w:rPr>
        <w:t xml:space="preserve">. </w:t>
      </w:r>
      <w:r w:rsidR="002C45A5">
        <w:rPr>
          <w:rFonts w:asciiTheme="minorHAnsi" w:hAnsiTheme="minorHAnsi" w:cstheme="minorHAnsi"/>
          <w:sz w:val="24"/>
          <w:szCs w:val="24"/>
        </w:rPr>
        <w:t>Exceptions will</w:t>
      </w:r>
      <w:r>
        <w:rPr>
          <w:rFonts w:asciiTheme="minorHAnsi" w:hAnsiTheme="minorHAnsi" w:cstheme="minorHAnsi"/>
          <w:sz w:val="24"/>
          <w:szCs w:val="24"/>
        </w:rPr>
        <w:t xml:space="preserve"> be </w:t>
      </w:r>
      <w:r w:rsidR="002C45A5">
        <w:rPr>
          <w:rFonts w:asciiTheme="minorHAnsi" w:hAnsiTheme="minorHAnsi" w:cstheme="minorHAnsi"/>
          <w:sz w:val="24"/>
          <w:szCs w:val="24"/>
        </w:rPr>
        <w:t>considered</w:t>
      </w:r>
      <w:r>
        <w:rPr>
          <w:rFonts w:asciiTheme="minorHAnsi" w:hAnsiTheme="minorHAnsi" w:cstheme="minorHAnsi"/>
          <w:sz w:val="24"/>
          <w:szCs w:val="24"/>
        </w:rPr>
        <w:t xml:space="preserve"> </w:t>
      </w:r>
      <w:r w:rsidR="002C45A5">
        <w:rPr>
          <w:rFonts w:asciiTheme="minorHAnsi" w:hAnsiTheme="minorHAnsi" w:cstheme="minorHAnsi"/>
          <w:sz w:val="24"/>
          <w:szCs w:val="24"/>
        </w:rPr>
        <w:t>for religious reasons.</w:t>
      </w:r>
    </w:p>
    <w:p w14:paraId="61A8E777" w14:textId="0BF10950" w:rsidR="00C85C40" w:rsidRPr="004D5A61" w:rsidRDefault="002C45A5" w:rsidP="008515C1">
      <w:pPr>
        <w:pStyle w:val="3Bulletedcopyblue"/>
        <w:rPr>
          <w:rFonts w:asciiTheme="minorHAnsi" w:hAnsiTheme="minorHAnsi" w:cstheme="minorHAnsi"/>
          <w:sz w:val="24"/>
          <w:szCs w:val="24"/>
        </w:rPr>
      </w:pPr>
      <w:r w:rsidRPr="004D5A61">
        <w:rPr>
          <w:rFonts w:asciiTheme="minorHAnsi" w:hAnsiTheme="minorHAnsi" w:cstheme="minorHAnsi"/>
          <w:sz w:val="24"/>
          <w:szCs w:val="24"/>
        </w:rPr>
        <w:t>Shoes – flat black</w:t>
      </w:r>
      <w:r w:rsidR="004D5A61" w:rsidRPr="004D5A61">
        <w:rPr>
          <w:rFonts w:asciiTheme="minorHAnsi" w:hAnsiTheme="minorHAnsi" w:cstheme="minorHAnsi"/>
          <w:sz w:val="24"/>
          <w:szCs w:val="24"/>
        </w:rPr>
        <w:t xml:space="preserve"> shoes.  </w:t>
      </w:r>
      <w:r w:rsidRPr="004D5A61">
        <w:rPr>
          <w:rFonts w:asciiTheme="minorHAnsi" w:hAnsiTheme="minorHAnsi" w:cstheme="minorHAnsi"/>
          <w:sz w:val="24"/>
          <w:szCs w:val="24"/>
        </w:rPr>
        <w:t>Coats</w:t>
      </w:r>
      <w:r w:rsidR="004D5A61">
        <w:rPr>
          <w:rFonts w:asciiTheme="minorHAnsi" w:hAnsiTheme="minorHAnsi" w:cstheme="minorHAnsi"/>
          <w:sz w:val="24"/>
          <w:szCs w:val="24"/>
        </w:rPr>
        <w:t xml:space="preserve"> &amp; bags</w:t>
      </w:r>
      <w:r w:rsidRPr="004D5A61">
        <w:rPr>
          <w:rFonts w:asciiTheme="minorHAnsi" w:hAnsiTheme="minorHAnsi" w:cstheme="minorHAnsi"/>
          <w:sz w:val="24"/>
          <w:szCs w:val="24"/>
        </w:rPr>
        <w:t xml:space="preserve"> </w:t>
      </w:r>
      <w:r w:rsidR="004D5A61">
        <w:rPr>
          <w:rFonts w:asciiTheme="minorHAnsi" w:hAnsiTheme="minorHAnsi" w:cstheme="minorHAnsi"/>
          <w:sz w:val="24"/>
          <w:szCs w:val="24"/>
        </w:rPr>
        <w:t>–</w:t>
      </w:r>
      <w:r w:rsidRPr="004D5A61">
        <w:rPr>
          <w:rFonts w:asciiTheme="minorHAnsi" w:hAnsiTheme="minorHAnsi" w:cstheme="minorHAnsi"/>
          <w:sz w:val="24"/>
          <w:szCs w:val="24"/>
        </w:rPr>
        <w:t xml:space="preserve"> </w:t>
      </w:r>
      <w:r w:rsidR="004D5A61">
        <w:rPr>
          <w:rFonts w:asciiTheme="minorHAnsi" w:hAnsiTheme="minorHAnsi" w:cstheme="minorHAnsi"/>
          <w:sz w:val="24"/>
          <w:szCs w:val="24"/>
        </w:rPr>
        <w:t>parents own choice.</w:t>
      </w:r>
      <w:r w:rsidRPr="004D5A61">
        <w:rPr>
          <w:rFonts w:asciiTheme="minorHAnsi" w:hAnsiTheme="minorHAnsi" w:cstheme="minorHAnsi"/>
          <w:sz w:val="24"/>
          <w:szCs w:val="24"/>
        </w:rPr>
        <w:t xml:space="preserve"> </w:t>
      </w:r>
    </w:p>
    <w:p w14:paraId="3D180D8C" w14:textId="30EF13CC" w:rsidR="007A0217" w:rsidRDefault="007A0217" w:rsidP="007A0217">
      <w:pPr>
        <w:pStyle w:val="Subhead2"/>
        <w:rPr>
          <w:rFonts w:asciiTheme="minorHAnsi" w:hAnsiTheme="minorHAnsi" w:cstheme="minorHAnsi"/>
        </w:rPr>
      </w:pPr>
      <w:r w:rsidRPr="00AF2598">
        <w:rPr>
          <w:rFonts w:asciiTheme="minorHAnsi" w:hAnsiTheme="minorHAnsi" w:cstheme="minorHAnsi"/>
        </w:rPr>
        <w:t xml:space="preserve">4.2 Where to purchase it </w:t>
      </w:r>
    </w:p>
    <w:p w14:paraId="2E24CAA4" w14:textId="7C06C5D9" w:rsidR="00FC6D18" w:rsidRDefault="00FC6D18" w:rsidP="00FC6D18">
      <w:pPr>
        <w:pStyle w:val="3Bulletedcopyblue"/>
        <w:rPr>
          <w:rFonts w:asciiTheme="minorHAnsi" w:hAnsiTheme="minorHAnsi" w:cstheme="minorHAnsi"/>
          <w:sz w:val="24"/>
          <w:szCs w:val="24"/>
        </w:rPr>
      </w:pPr>
      <w:r>
        <w:rPr>
          <w:rFonts w:asciiTheme="minorHAnsi" w:hAnsiTheme="minorHAnsi" w:cstheme="minorHAnsi"/>
          <w:sz w:val="24"/>
          <w:szCs w:val="24"/>
        </w:rPr>
        <w:t xml:space="preserve"> Our branded uniform items can be purchased from:</w:t>
      </w:r>
    </w:p>
    <w:p w14:paraId="347C9429" w14:textId="1DBC2222" w:rsidR="00427B5B" w:rsidRPr="007058FB" w:rsidRDefault="00427B5B" w:rsidP="007058FB">
      <w:pPr>
        <w:shd w:val="clear" w:color="auto" w:fill="FFFFFF"/>
        <w:rPr>
          <w:rFonts w:asciiTheme="minorHAnsi" w:eastAsiaTheme="minorHAnsi" w:hAnsiTheme="minorHAnsi" w:cstheme="minorHAnsi"/>
          <w:color w:val="23232C"/>
          <w:sz w:val="24"/>
        </w:rPr>
      </w:pPr>
      <w:r w:rsidRPr="007058FB">
        <w:rPr>
          <w:rStyle w:val="info-value"/>
          <w:rFonts w:asciiTheme="minorHAnsi" w:hAnsiTheme="minorHAnsi" w:cstheme="minorHAnsi"/>
          <w:color w:val="23232C"/>
          <w:sz w:val="24"/>
        </w:rPr>
        <w:t xml:space="preserve">Unit 2, Highgate Trade Park, Brownhills Road, Tunstall, Stoke on Trent, ST6 4JZ or </w:t>
      </w:r>
      <w:r w:rsidR="007058FB" w:rsidRPr="007058FB">
        <w:rPr>
          <w:rStyle w:val="info-value"/>
          <w:rFonts w:asciiTheme="minorHAnsi" w:hAnsiTheme="minorHAnsi" w:cstheme="minorHAnsi"/>
          <w:color w:val="23232C"/>
          <w:sz w:val="24"/>
        </w:rPr>
        <w:t>Harvey House, Hassell Street, Newcastle-under-Lyme, Staffordshire ST5 1AR</w:t>
      </w:r>
    </w:p>
    <w:p w14:paraId="5ED75019" w14:textId="2C68B1F4" w:rsidR="00FC6D18" w:rsidRPr="007058FB" w:rsidRDefault="00427B5B" w:rsidP="007058FB">
      <w:pPr>
        <w:pStyle w:val="3Bulletedcopyblue"/>
        <w:numPr>
          <w:ilvl w:val="0"/>
          <w:numId w:val="0"/>
        </w:numPr>
        <w:ind w:left="340"/>
        <w:rPr>
          <w:rFonts w:asciiTheme="minorHAnsi" w:hAnsiTheme="minorHAnsi" w:cstheme="minorHAnsi"/>
          <w:color w:val="7C7C80"/>
        </w:rPr>
      </w:pPr>
      <w:r w:rsidRPr="007058FB">
        <w:rPr>
          <w:rStyle w:val="info-name"/>
          <w:rFonts w:asciiTheme="minorHAnsi" w:hAnsiTheme="minorHAnsi" w:cstheme="minorHAnsi"/>
          <w:b/>
          <w:bCs/>
          <w:caps/>
          <w:color w:val="909097"/>
          <w:sz w:val="24"/>
          <w:szCs w:val="24"/>
        </w:rPr>
        <w:t>EMAIL</w:t>
      </w:r>
      <w:r w:rsidR="007058FB" w:rsidRPr="007058FB">
        <w:rPr>
          <w:rStyle w:val="info-name"/>
          <w:rFonts w:asciiTheme="minorHAnsi" w:hAnsiTheme="minorHAnsi" w:cstheme="minorHAnsi"/>
          <w:b/>
          <w:bCs/>
          <w:caps/>
          <w:color w:val="909097"/>
          <w:sz w:val="24"/>
          <w:szCs w:val="24"/>
        </w:rPr>
        <w:t xml:space="preserve"> </w:t>
      </w:r>
      <w:hyperlink r:id="rId15" w:history="1">
        <w:r w:rsidR="007058FB" w:rsidRPr="007058FB">
          <w:rPr>
            <w:rStyle w:val="Hyperlink"/>
            <w:rFonts w:asciiTheme="minorHAnsi" w:hAnsiTheme="minorHAnsi" w:cstheme="minorHAnsi"/>
            <w:sz w:val="24"/>
            <w:szCs w:val="24"/>
          </w:rPr>
          <w:t>shop@smartuniform.co.uk</w:t>
        </w:r>
      </w:hyperlink>
    </w:p>
    <w:p w14:paraId="79D9B1E9" w14:textId="5D80CAC0" w:rsidR="00FC6D18" w:rsidRPr="00FC6D18" w:rsidRDefault="00FC6D18" w:rsidP="00FC6D18">
      <w:pPr>
        <w:pStyle w:val="1bodycopy10pt"/>
      </w:pPr>
    </w:p>
    <w:p w14:paraId="692BB31D" w14:textId="0AA8C600" w:rsidR="007A0217" w:rsidRPr="00FC6D18" w:rsidRDefault="007A0217" w:rsidP="008515C1">
      <w:pPr>
        <w:pStyle w:val="3Bulletedcopyblue"/>
        <w:rPr>
          <w:rFonts w:asciiTheme="minorHAnsi" w:hAnsiTheme="minorHAnsi" w:cstheme="minorHAnsi"/>
          <w:sz w:val="24"/>
          <w:szCs w:val="24"/>
        </w:rPr>
      </w:pPr>
      <w:r w:rsidRPr="00FC6D18">
        <w:rPr>
          <w:rFonts w:asciiTheme="minorHAnsi" w:hAnsiTheme="minorHAnsi" w:cstheme="minorHAnsi"/>
          <w:sz w:val="24"/>
          <w:szCs w:val="24"/>
        </w:rPr>
        <w:t>Information about second-hand uniform</w:t>
      </w:r>
      <w:r w:rsidR="00AF2598" w:rsidRPr="00FC6D18">
        <w:rPr>
          <w:rFonts w:asciiTheme="minorHAnsi" w:hAnsiTheme="minorHAnsi" w:cstheme="minorHAnsi"/>
          <w:sz w:val="24"/>
          <w:szCs w:val="24"/>
        </w:rPr>
        <w:t>:</w:t>
      </w:r>
    </w:p>
    <w:p w14:paraId="07C0A800" w14:textId="3D3CD06A" w:rsidR="00AF2598" w:rsidRPr="00FC6D18" w:rsidRDefault="00B61669" w:rsidP="00AF2598">
      <w:pPr>
        <w:pStyle w:val="3Bulletedcopyblue"/>
        <w:numPr>
          <w:ilvl w:val="0"/>
          <w:numId w:val="0"/>
        </w:numPr>
        <w:ind w:left="340"/>
        <w:rPr>
          <w:rFonts w:asciiTheme="minorHAnsi" w:hAnsiTheme="minorHAnsi" w:cstheme="minorHAnsi"/>
          <w:sz w:val="24"/>
          <w:szCs w:val="24"/>
        </w:rPr>
      </w:pPr>
      <w:r>
        <w:rPr>
          <w:rFonts w:asciiTheme="minorHAnsi" w:hAnsiTheme="minorHAnsi" w:cstheme="minorHAnsi"/>
          <w:sz w:val="24"/>
          <w:szCs w:val="24"/>
        </w:rPr>
        <w:t xml:space="preserve">A supply of pre-owned </w:t>
      </w:r>
      <w:r w:rsidR="00AF2598" w:rsidRPr="00FC6D18">
        <w:rPr>
          <w:rFonts w:asciiTheme="minorHAnsi" w:hAnsiTheme="minorHAnsi" w:cstheme="minorHAnsi"/>
          <w:sz w:val="24"/>
          <w:szCs w:val="24"/>
        </w:rPr>
        <w:t xml:space="preserve">uniform </w:t>
      </w:r>
      <w:r>
        <w:rPr>
          <w:rFonts w:asciiTheme="minorHAnsi" w:hAnsiTheme="minorHAnsi" w:cstheme="minorHAnsi"/>
          <w:sz w:val="24"/>
          <w:szCs w:val="24"/>
        </w:rPr>
        <w:t xml:space="preserve">is kept in school and advertised regularly for parents to access (supply and sizes vary). </w:t>
      </w:r>
      <w:r w:rsidR="00AF2598" w:rsidRPr="00FC6D18">
        <w:rPr>
          <w:rFonts w:asciiTheme="minorHAnsi" w:hAnsiTheme="minorHAnsi" w:cstheme="minorHAnsi"/>
          <w:sz w:val="24"/>
          <w:szCs w:val="24"/>
        </w:rPr>
        <w:t xml:space="preserve">If a pupil </w:t>
      </w:r>
      <w:r>
        <w:rPr>
          <w:rFonts w:asciiTheme="minorHAnsi" w:hAnsiTheme="minorHAnsi" w:cstheme="minorHAnsi"/>
          <w:sz w:val="24"/>
          <w:szCs w:val="24"/>
        </w:rPr>
        <w:t xml:space="preserve">requires </w:t>
      </w:r>
      <w:r w:rsidRPr="00FC6D18">
        <w:rPr>
          <w:rFonts w:asciiTheme="minorHAnsi" w:hAnsiTheme="minorHAnsi" w:cstheme="minorHAnsi"/>
          <w:sz w:val="24"/>
          <w:szCs w:val="24"/>
        </w:rPr>
        <w:t>uniform,</w:t>
      </w:r>
      <w:r w:rsidR="00AF2598" w:rsidRPr="00FC6D18">
        <w:rPr>
          <w:rFonts w:asciiTheme="minorHAnsi" w:hAnsiTheme="minorHAnsi" w:cstheme="minorHAnsi"/>
          <w:sz w:val="24"/>
          <w:szCs w:val="24"/>
        </w:rPr>
        <w:t xml:space="preserve"> </w:t>
      </w:r>
      <w:r w:rsidR="00FC6D18" w:rsidRPr="00FC6D18">
        <w:rPr>
          <w:rFonts w:asciiTheme="minorHAnsi" w:hAnsiTheme="minorHAnsi" w:cstheme="minorHAnsi"/>
          <w:sz w:val="24"/>
          <w:szCs w:val="24"/>
        </w:rPr>
        <w:t xml:space="preserve">please contact the school office </w:t>
      </w:r>
      <w:r w:rsidR="00FC6D18">
        <w:rPr>
          <w:rFonts w:asciiTheme="minorHAnsi" w:hAnsiTheme="minorHAnsi" w:cstheme="minorHAnsi"/>
          <w:sz w:val="24"/>
          <w:szCs w:val="24"/>
        </w:rPr>
        <w:t xml:space="preserve">where all will be done to </w:t>
      </w:r>
      <w:r w:rsidR="00F81568">
        <w:rPr>
          <w:rFonts w:asciiTheme="minorHAnsi" w:hAnsiTheme="minorHAnsi" w:cstheme="minorHAnsi"/>
          <w:sz w:val="24"/>
          <w:szCs w:val="24"/>
        </w:rPr>
        <w:t>accommodate</w:t>
      </w:r>
      <w:r w:rsidR="00FC6D18">
        <w:rPr>
          <w:rFonts w:asciiTheme="minorHAnsi" w:hAnsiTheme="minorHAnsi" w:cstheme="minorHAnsi"/>
          <w:sz w:val="24"/>
          <w:szCs w:val="24"/>
        </w:rPr>
        <w:t xml:space="preserve"> uniform requirements.</w:t>
      </w:r>
    </w:p>
    <w:p w14:paraId="58B6A0BB" w14:textId="77777777" w:rsidR="008515C1" w:rsidRPr="00AF2598" w:rsidRDefault="008515C1" w:rsidP="006B6DFF">
      <w:pPr>
        <w:pStyle w:val="Heading1"/>
        <w:rPr>
          <w:rFonts w:asciiTheme="minorHAnsi" w:hAnsiTheme="minorHAnsi" w:cstheme="minorHAnsi"/>
          <w:sz w:val="24"/>
          <w:szCs w:val="24"/>
        </w:rPr>
      </w:pPr>
    </w:p>
    <w:p w14:paraId="7140FE32" w14:textId="77777777" w:rsidR="007A03B3" w:rsidRPr="00AF2598" w:rsidRDefault="006B6DFF" w:rsidP="006B6DFF">
      <w:pPr>
        <w:pStyle w:val="Heading1"/>
        <w:rPr>
          <w:rFonts w:asciiTheme="minorHAnsi" w:hAnsiTheme="minorHAnsi" w:cstheme="minorHAnsi"/>
          <w:sz w:val="24"/>
          <w:szCs w:val="24"/>
        </w:rPr>
      </w:pPr>
      <w:bookmarkStart w:id="4" w:name="_Toc92367330"/>
      <w:r w:rsidRPr="00AF2598">
        <w:rPr>
          <w:rFonts w:asciiTheme="minorHAnsi" w:hAnsiTheme="minorHAnsi" w:cstheme="minorHAnsi"/>
          <w:sz w:val="24"/>
          <w:szCs w:val="24"/>
        </w:rPr>
        <w:t>5. Expectations for our school community</w:t>
      </w:r>
      <w:bookmarkEnd w:id="4"/>
      <w:r w:rsidRPr="00AF2598">
        <w:rPr>
          <w:rFonts w:asciiTheme="minorHAnsi" w:hAnsiTheme="minorHAnsi" w:cstheme="minorHAnsi"/>
          <w:sz w:val="24"/>
          <w:szCs w:val="24"/>
        </w:rPr>
        <w:t xml:space="preserve"> </w:t>
      </w:r>
    </w:p>
    <w:p w14:paraId="6564C351" w14:textId="77777777" w:rsidR="006B6DFF"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5.1 Pupils</w:t>
      </w:r>
    </w:p>
    <w:p w14:paraId="65A5DDB4" w14:textId="77777777" w:rsidR="006B6DFF" w:rsidRPr="00AF2598" w:rsidRDefault="00AD5711"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Pupils are expected to wear the correct uniform at all times (other than specified non-school uniform days) while:</w:t>
      </w:r>
    </w:p>
    <w:p w14:paraId="27373615" w14:textId="77777777" w:rsidR="00AD5711" w:rsidRPr="00AF2598" w:rsidRDefault="00AD5711" w:rsidP="00AD57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On the school premises</w:t>
      </w:r>
    </w:p>
    <w:p w14:paraId="0C22887E" w14:textId="77777777" w:rsidR="00C85C40" w:rsidRPr="00AF2598" w:rsidRDefault="00AD5711"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Travelling to and from school </w:t>
      </w:r>
    </w:p>
    <w:p w14:paraId="23DAFA7B" w14:textId="77777777" w:rsidR="00D021FF" w:rsidRPr="00AF2598" w:rsidRDefault="000D2377"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At out-of-school events or on trips that are organised by the school, or where they are representing the school (if required)</w:t>
      </w:r>
    </w:p>
    <w:p w14:paraId="22C7F6B6" w14:textId="0C8358F8" w:rsidR="005A40AB" w:rsidRPr="00AF2598" w:rsidRDefault="005A40AB" w:rsidP="005A40A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Pupils are also expected to contact </w:t>
      </w:r>
      <w:r w:rsidR="00F81568" w:rsidRPr="00F81568">
        <w:rPr>
          <w:rFonts w:asciiTheme="minorHAnsi" w:hAnsiTheme="minorHAnsi" w:cstheme="minorHAnsi"/>
          <w:sz w:val="24"/>
          <w:szCs w:val="24"/>
          <w:lang w:val="en-GB"/>
        </w:rPr>
        <w:t xml:space="preserve">Mrs </w:t>
      </w:r>
      <w:r w:rsidR="00F165B9">
        <w:rPr>
          <w:rFonts w:asciiTheme="minorHAnsi" w:hAnsiTheme="minorHAnsi" w:cstheme="minorHAnsi"/>
          <w:sz w:val="24"/>
          <w:szCs w:val="24"/>
          <w:lang w:val="en-GB"/>
        </w:rPr>
        <w:t>L Jukes</w:t>
      </w:r>
      <w:r w:rsidR="004D5A61">
        <w:rPr>
          <w:rFonts w:asciiTheme="minorHAnsi" w:hAnsiTheme="minorHAnsi" w:cstheme="minorHAnsi"/>
          <w:sz w:val="24"/>
          <w:szCs w:val="24"/>
          <w:lang w:val="en-GB"/>
        </w:rPr>
        <w:t xml:space="preserve"> </w:t>
      </w:r>
      <w:r w:rsidRPr="00AF2598">
        <w:rPr>
          <w:rFonts w:asciiTheme="minorHAnsi" w:hAnsiTheme="minorHAnsi" w:cstheme="minorHAnsi"/>
          <w:sz w:val="24"/>
          <w:szCs w:val="24"/>
          <w:lang w:val="en-GB"/>
        </w:rPr>
        <w:t xml:space="preserve">if they want to request an amendment to the uniform policy in relation to their protected characteristics. </w:t>
      </w:r>
    </w:p>
    <w:p w14:paraId="6C50562B" w14:textId="77777777" w:rsidR="006B6DFF"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5.2 Parents</w:t>
      </w:r>
      <w:r w:rsidR="00C85C40" w:rsidRPr="00AF2598">
        <w:rPr>
          <w:rFonts w:asciiTheme="minorHAnsi" w:hAnsiTheme="minorHAnsi" w:cstheme="minorHAnsi"/>
          <w:lang w:val="en-GB"/>
        </w:rPr>
        <w:t xml:space="preserve"> and carers</w:t>
      </w:r>
    </w:p>
    <w:p w14:paraId="61069659" w14:textId="77777777" w:rsidR="00C85C40" w:rsidRPr="00AF2598" w:rsidRDefault="00C85C40"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Parents and carers are expected to make sure their child has the correct uniform and PE kit, and that every item is: </w:t>
      </w:r>
    </w:p>
    <w:p w14:paraId="54C2AF5E" w14:textId="77777777" w:rsidR="00C85C40" w:rsidRPr="00AF2598" w:rsidRDefault="00C85C40"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Clean </w:t>
      </w:r>
    </w:p>
    <w:p w14:paraId="4BCE9D96" w14:textId="77777777" w:rsidR="00C85C40" w:rsidRPr="00AF2598" w:rsidRDefault="00C85C40" w:rsidP="00C85C40">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Clearly labelled with the child’s name </w:t>
      </w:r>
    </w:p>
    <w:p w14:paraId="508067AC" w14:textId="77777777" w:rsidR="005A40AB" w:rsidRPr="00AF2598" w:rsidRDefault="00C85C40" w:rsidP="00430D34">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lastRenderedPageBreak/>
        <w:t xml:space="preserve">In good condition  </w:t>
      </w:r>
    </w:p>
    <w:p w14:paraId="691605B4" w14:textId="4506090F" w:rsidR="005A40AB" w:rsidRPr="00AF2598" w:rsidRDefault="005A40AB" w:rsidP="005A40A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Parents are also expected to contact </w:t>
      </w:r>
      <w:r w:rsidR="004D5A61">
        <w:rPr>
          <w:rFonts w:asciiTheme="minorHAnsi" w:hAnsiTheme="minorHAnsi" w:cstheme="minorHAnsi"/>
          <w:sz w:val="24"/>
          <w:szCs w:val="24"/>
          <w:lang w:val="en-GB"/>
        </w:rPr>
        <w:t xml:space="preserve">Mrs </w:t>
      </w:r>
      <w:r w:rsidR="00F165B9">
        <w:rPr>
          <w:rFonts w:asciiTheme="minorHAnsi" w:hAnsiTheme="minorHAnsi" w:cstheme="minorHAnsi"/>
          <w:sz w:val="24"/>
          <w:szCs w:val="24"/>
          <w:lang w:val="en-GB"/>
        </w:rPr>
        <w:t xml:space="preserve">L Jukes </w:t>
      </w:r>
      <w:r w:rsidRPr="00AF2598">
        <w:rPr>
          <w:rFonts w:asciiTheme="minorHAnsi" w:hAnsiTheme="minorHAnsi" w:cstheme="minorHAnsi"/>
          <w:sz w:val="24"/>
          <w:szCs w:val="24"/>
          <w:lang w:val="en-GB"/>
        </w:rPr>
        <w:t>if they want to request an amendment to the uniform policy in relation to:</w:t>
      </w:r>
    </w:p>
    <w:p w14:paraId="0CE5AA87" w14:textId="77777777" w:rsidR="005A40AB" w:rsidRPr="00AF2598" w:rsidRDefault="005A40AB" w:rsidP="005A40A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Their child’s protected characteristics</w:t>
      </w:r>
    </w:p>
    <w:p w14:paraId="61CBB23E" w14:textId="77777777" w:rsidR="00936AFB" w:rsidRPr="00AF2598" w:rsidRDefault="005A40AB" w:rsidP="00936AF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The cost of the uniform </w:t>
      </w:r>
    </w:p>
    <w:p w14:paraId="5E81CD03" w14:textId="77777777" w:rsidR="00936AFB" w:rsidRPr="00AF2598" w:rsidRDefault="00936AFB" w:rsidP="00936AF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Parents are expected to lodge any complaints or objections relating to the school uniform in a timely and reasonable manner. </w:t>
      </w:r>
    </w:p>
    <w:p w14:paraId="34A2D9C9" w14:textId="77777777" w:rsidR="00936AFB" w:rsidRPr="00AF2598" w:rsidRDefault="00936AFB" w:rsidP="00936AF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Disputes about the cost of the school uniform will be: </w:t>
      </w:r>
    </w:p>
    <w:p w14:paraId="6689CADC" w14:textId="77777777" w:rsidR="00936AFB" w:rsidRPr="00AF2598" w:rsidRDefault="00936AFB" w:rsidP="00936AF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Resolved locally </w:t>
      </w:r>
    </w:p>
    <w:p w14:paraId="4F3847C4" w14:textId="77777777" w:rsidR="00936AFB" w:rsidRPr="00AF2598" w:rsidRDefault="00936AFB" w:rsidP="00936AFB">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Dealt with in accordance </w:t>
      </w:r>
      <w:r w:rsidR="00A34780" w:rsidRPr="00AF2598">
        <w:rPr>
          <w:rFonts w:asciiTheme="minorHAnsi" w:hAnsiTheme="minorHAnsi" w:cstheme="minorHAnsi"/>
          <w:sz w:val="24"/>
          <w:szCs w:val="24"/>
          <w:lang w:val="en-GB"/>
        </w:rPr>
        <w:t>with</w:t>
      </w:r>
      <w:r w:rsidRPr="00AF2598">
        <w:rPr>
          <w:rFonts w:asciiTheme="minorHAnsi" w:hAnsiTheme="minorHAnsi" w:cstheme="minorHAnsi"/>
          <w:sz w:val="24"/>
          <w:szCs w:val="24"/>
          <w:lang w:val="en-GB"/>
        </w:rPr>
        <w:t xml:space="preserve"> our school’s complaints policy </w:t>
      </w:r>
    </w:p>
    <w:p w14:paraId="3D260EFB" w14:textId="77777777" w:rsidR="00936AFB" w:rsidRPr="00AF2598" w:rsidRDefault="00A34780" w:rsidP="00936AFB">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T</w:t>
      </w:r>
      <w:r w:rsidR="00936AFB" w:rsidRPr="00AF2598">
        <w:rPr>
          <w:rFonts w:asciiTheme="minorHAnsi" w:hAnsiTheme="minorHAnsi" w:cstheme="minorHAnsi"/>
          <w:sz w:val="24"/>
          <w:szCs w:val="24"/>
          <w:lang w:val="en-GB"/>
        </w:rPr>
        <w:t xml:space="preserve">he school will work closely with parents to arrive at a mutually acceptable outcome. </w:t>
      </w:r>
    </w:p>
    <w:p w14:paraId="781998C9" w14:textId="77777777" w:rsidR="006B6DFF"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 xml:space="preserve">5.3 </w:t>
      </w:r>
      <w:r w:rsidR="00C85C40" w:rsidRPr="00AF2598">
        <w:rPr>
          <w:rFonts w:asciiTheme="minorHAnsi" w:hAnsiTheme="minorHAnsi" w:cstheme="minorHAnsi"/>
          <w:lang w:val="en-GB"/>
        </w:rPr>
        <w:t xml:space="preserve">Staff </w:t>
      </w:r>
    </w:p>
    <w:p w14:paraId="09073C8D" w14:textId="77777777" w:rsidR="005A40AB" w:rsidRPr="00AF2598" w:rsidRDefault="00C85C40"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Staff will closely monitor </w:t>
      </w:r>
      <w:r w:rsidR="005A40AB" w:rsidRPr="00AF2598">
        <w:rPr>
          <w:rFonts w:asciiTheme="minorHAnsi" w:hAnsiTheme="minorHAnsi" w:cstheme="minorHAnsi"/>
          <w:sz w:val="24"/>
          <w:lang w:val="en-GB"/>
        </w:rPr>
        <w:t xml:space="preserve">pupils to make sure they are in correct uniform. They will give any pupils and families breaching the uniform policy the opportunity to comply, but will follow up with the headteacher if the situation doesn’t improve. </w:t>
      </w:r>
    </w:p>
    <w:p w14:paraId="75AAA57E" w14:textId="0487E27A" w:rsidR="006B6DFF" w:rsidRPr="00AF2598" w:rsidRDefault="005A40AB"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Ongoing breaches of our uniform policy will be dealt with by </w:t>
      </w:r>
      <w:r w:rsidR="00AF2598" w:rsidRPr="00AF2598">
        <w:rPr>
          <w:rFonts w:asciiTheme="minorHAnsi" w:hAnsiTheme="minorHAnsi" w:cstheme="minorHAnsi"/>
          <w:sz w:val="24"/>
          <w:lang w:val="en-GB"/>
        </w:rPr>
        <w:t>working closely with our families and pupils to resolve issues whilst maintaining the highest expectations of pupils dress, conduct and behaviour.</w:t>
      </w:r>
    </w:p>
    <w:p w14:paraId="2E9BBC6C" w14:textId="77777777" w:rsidR="00936AFB" w:rsidRPr="00AF2598" w:rsidRDefault="00936AFB" w:rsidP="006B6DFF">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In cases where it is suspected that financial hardship has resulted in a pupil not complying with this uniform policy, staff will take a mindful and considerate approach to resolving the situation. </w:t>
      </w:r>
    </w:p>
    <w:p w14:paraId="27985992" w14:textId="1F010EA9" w:rsidR="00205211" w:rsidRPr="00AF2598" w:rsidRDefault="006B6DFF" w:rsidP="006B6DFF">
      <w:pPr>
        <w:pStyle w:val="Subhead2"/>
        <w:rPr>
          <w:rFonts w:asciiTheme="minorHAnsi" w:hAnsiTheme="minorHAnsi" w:cstheme="minorHAnsi"/>
          <w:lang w:val="en-GB"/>
        </w:rPr>
      </w:pPr>
      <w:r w:rsidRPr="00AF2598">
        <w:rPr>
          <w:rFonts w:asciiTheme="minorHAnsi" w:hAnsiTheme="minorHAnsi" w:cstheme="minorHAnsi"/>
          <w:lang w:val="en-GB"/>
        </w:rPr>
        <w:t xml:space="preserve">5.4 </w:t>
      </w:r>
      <w:r w:rsidR="00AF2598" w:rsidRPr="00AF2598">
        <w:rPr>
          <w:rFonts w:asciiTheme="minorHAnsi" w:hAnsiTheme="minorHAnsi" w:cstheme="minorHAnsi"/>
          <w:lang w:val="en-GB"/>
        </w:rPr>
        <w:t>Local Advisory Board</w:t>
      </w:r>
    </w:p>
    <w:p w14:paraId="1AB103D1" w14:textId="7AB4246C" w:rsidR="00205211" w:rsidRPr="00AF2598" w:rsidRDefault="00205211" w:rsidP="00205211">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The </w:t>
      </w:r>
      <w:r w:rsidR="004D5A61">
        <w:rPr>
          <w:rFonts w:asciiTheme="minorHAnsi" w:hAnsiTheme="minorHAnsi" w:cstheme="minorHAnsi"/>
          <w:sz w:val="24"/>
          <w:lang w:val="en-GB"/>
        </w:rPr>
        <w:t>local advisory</w:t>
      </w:r>
      <w:r w:rsidRPr="00AF2598">
        <w:rPr>
          <w:rFonts w:asciiTheme="minorHAnsi" w:hAnsiTheme="minorHAnsi" w:cstheme="minorHAnsi"/>
          <w:sz w:val="24"/>
          <w:lang w:val="en-GB"/>
        </w:rPr>
        <w:t xml:space="preserve"> board will review this policy and make sure that it:</w:t>
      </w:r>
    </w:p>
    <w:p w14:paraId="13EC313C" w14:textId="77777777" w:rsidR="00205211"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Is appropriate for our school’s context </w:t>
      </w:r>
    </w:p>
    <w:p w14:paraId="67298923" w14:textId="77777777" w:rsidR="00205211"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Is implemented fairly across the school </w:t>
      </w:r>
    </w:p>
    <w:p w14:paraId="3F7EE25A" w14:textId="77777777" w:rsidR="00205211"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Takes into account the views of parents and pupils</w:t>
      </w:r>
    </w:p>
    <w:p w14:paraId="01BE59FC" w14:textId="77777777" w:rsidR="006B6DFF" w:rsidRPr="00AF2598" w:rsidRDefault="00205211" w:rsidP="00205211">
      <w:pPr>
        <w:pStyle w:val="3Bulletedcopyblue"/>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Offers a uniform that is appropriate, practical and safe for all pupils  </w:t>
      </w:r>
      <w:r w:rsidR="006B6DFF" w:rsidRPr="00AF2598">
        <w:rPr>
          <w:rFonts w:asciiTheme="minorHAnsi" w:hAnsiTheme="minorHAnsi" w:cstheme="minorHAnsi"/>
          <w:sz w:val="24"/>
          <w:szCs w:val="24"/>
          <w:lang w:val="en-GB"/>
        </w:rPr>
        <w:t xml:space="preserve"> </w:t>
      </w:r>
    </w:p>
    <w:p w14:paraId="7E8ED05D" w14:textId="77777777" w:rsidR="00A97180" w:rsidRPr="00AF2598" w:rsidRDefault="00A97180" w:rsidP="00A97180">
      <w:pPr>
        <w:pStyle w:val="3Bulletedcopyblue"/>
        <w:numPr>
          <w:ilvl w:val="0"/>
          <w:numId w:val="0"/>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47DC8C5A" w14:textId="77777777" w:rsidR="000D2377" w:rsidRPr="00AF2598" w:rsidRDefault="000D2377" w:rsidP="000D2377">
      <w:pPr>
        <w:pStyle w:val="3Bulletedcopyblue"/>
        <w:numPr>
          <w:ilvl w:val="0"/>
          <w:numId w:val="0"/>
        </w:numPr>
        <w:ind w:left="340"/>
        <w:rPr>
          <w:rFonts w:asciiTheme="minorHAnsi" w:hAnsiTheme="minorHAnsi" w:cstheme="minorHAnsi"/>
          <w:sz w:val="24"/>
          <w:szCs w:val="24"/>
          <w:lang w:val="en-GB"/>
        </w:rPr>
      </w:pPr>
    </w:p>
    <w:p w14:paraId="73014051" w14:textId="77777777" w:rsidR="002C6E1D" w:rsidRPr="00AF2598" w:rsidRDefault="002C6E1D" w:rsidP="002C6E1D">
      <w:pPr>
        <w:pStyle w:val="Heading1"/>
        <w:rPr>
          <w:rFonts w:asciiTheme="minorHAnsi" w:hAnsiTheme="minorHAnsi" w:cstheme="minorHAnsi"/>
          <w:sz w:val="24"/>
          <w:szCs w:val="24"/>
        </w:rPr>
      </w:pPr>
      <w:bookmarkStart w:id="5" w:name="_Toc92367331"/>
      <w:r w:rsidRPr="00AF2598">
        <w:rPr>
          <w:rFonts w:asciiTheme="minorHAnsi" w:hAnsiTheme="minorHAnsi" w:cstheme="minorHAnsi"/>
          <w:sz w:val="24"/>
          <w:szCs w:val="24"/>
        </w:rPr>
        <w:t>6. Monitoring arrangements</w:t>
      </w:r>
      <w:bookmarkEnd w:id="5"/>
      <w:r w:rsidRPr="00AF2598">
        <w:rPr>
          <w:rFonts w:asciiTheme="minorHAnsi" w:hAnsiTheme="minorHAnsi" w:cstheme="minorHAnsi"/>
          <w:sz w:val="24"/>
          <w:szCs w:val="24"/>
        </w:rPr>
        <w:t xml:space="preserve"> </w:t>
      </w:r>
    </w:p>
    <w:p w14:paraId="120D6BA6" w14:textId="15361F13" w:rsidR="002C6E1D" w:rsidRPr="00AF2598" w:rsidRDefault="002C6E1D" w:rsidP="002C6E1D">
      <w:pPr>
        <w:pStyle w:val="1bodycopy10pt"/>
        <w:rPr>
          <w:rFonts w:asciiTheme="minorHAnsi" w:hAnsiTheme="minorHAnsi" w:cstheme="minorHAnsi"/>
          <w:sz w:val="24"/>
          <w:lang w:val="en-GB"/>
        </w:rPr>
      </w:pPr>
      <w:r w:rsidRPr="00AF2598">
        <w:rPr>
          <w:rFonts w:asciiTheme="minorHAnsi" w:hAnsiTheme="minorHAnsi" w:cstheme="minorHAnsi"/>
          <w:sz w:val="24"/>
          <w:lang w:val="en-GB"/>
        </w:rPr>
        <w:t xml:space="preserve">This policy will be reviewed </w:t>
      </w:r>
      <w:r w:rsidR="00AF2598" w:rsidRPr="00AF2598">
        <w:rPr>
          <w:rFonts w:asciiTheme="minorHAnsi" w:hAnsiTheme="minorHAnsi" w:cstheme="minorHAnsi"/>
          <w:sz w:val="24"/>
          <w:lang w:val="en-GB"/>
        </w:rPr>
        <w:t>every 2 years or more frequently if the need arises or statutory requirements change. This will be done by the Local Advisory Board after consultation with our pupils and parents.</w:t>
      </w:r>
    </w:p>
    <w:p w14:paraId="27E77B79" w14:textId="77777777" w:rsidR="002C6E1D" w:rsidRPr="00AF2598" w:rsidRDefault="002C6E1D" w:rsidP="002C6E1D">
      <w:pPr>
        <w:pStyle w:val="1bodycopy10pt"/>
        <w:rPr>
          <w:rFonts w:asciiTheme="minorHAnsi" w:hAnsiTheme="minorHAnsi" w:cstheme="minorHAnsi"/>
          <w:sz w:val="24"/>
          <w:lang w:val="en-GB"/>
        </w:rPr>
      </w:pPr>
    </w:p>
    <w:p w14:paraId="7678A553" w14:textId="77777777" w:rsidR="002C6E1D" w:rsidRPr="00AF2598" w:rsidRDefault="002C6E1D" w:rsidP="002C6E1D">
      <w:pPr>
        <w:pStyle w:val="Heading1"/>
        <w:rPr>
          <w:rFonts w:asciiTheme="minorHAnsi" w:hAnsiTheme="minorHAnsi" w:cstheme="minorHAnsi"/>
          <w:sz w:val="24"/>
          <w:szCs w:val="24"/>
        </w:rPr>
      </w:pPr>
      <w:bookmarkStart w:id="6" w:name="_Toc531168964"/>
      <w:bookmarkStart w:id="7" w:name="_Toc531176464"/>
      <w:bookmarkStart w:id="8" w:name="_Toc92367332"/>
      <w:r w:rsidRPr="00AF2598">
        <w:rPr>
          <w:rFonts w:asciiTheme="minorHAnsi" w:hAnsiTheme="minorHAnsi" w:cstheme="minorHAnsi"/>
          <w:sz w:val="24"/>
          <w:szCs w:val="24"/>
        </w:rPr>
        <w:lastRenderedPageBreak/>
        <w:t xml:space="preserve">7. </w:t>
      </w:r>
      <w:bookmarkEnd w:id="6"/>
      <w:bookmarkEnd w:id="7"/>
      <w:r w:rsidRPr="00AF2598">
        <w:rPr>
          <w:rFonts w:asciiTheme="minorHAnsi" w:hAnsiTheme="minorHAnsi" w:cstheme="minorHAnsi"/>
          <w:sz w:val="24"/>
          <w:szCs w:val="24"/>
        </w:rPr>
        <w:t>Links to other policies</w:t>
      </w:r>
      <w:bookmarkEnd w:id="8"/>
      <w:r w:rsidRPr="00AF2598">
        <w:rPr>
          <w:rFonts w:asciiTheme="minorHAnsi" w:hAnsiTheme="minorHAnsi" w:cstheme="minorHAnsi"/>
          <w:sz w:val="24"/>
          <w:szCs w:val="24"/>
        </w:rPr>
        <w:t xml:space="preserve"> </w:t>
      </w:r>
    </w:p>
    <w:p w14:paraId="0D6B4F3A" w14:textId="77777777" w:rsidR="002C6E1D" w:rsidRPr="00AF2598" w:rsidRDefault="002C6E1D" w:rsidP="002C6E1D">
      <w:pPr>
        <w:rPr>
          <w:rFonts w:asciiTheme="minorHAnsi" w:hAnsiTheme="minorHAnsi" w:cstheme="minorHAnsi"/>
          <w:sz w:val="24"/>
        </w:rPr>
      </w:pPr>
      <w:r w:rsidRPr="00AF2598">
        <w:rPr>
          <w:rFonts w:asciiTheme="minorHAnsi" w:hAnsiTheme="minorHAnsi" w:cstheme="minorHAnsi"/>
          <w:sz w:val="24"/>
        </w:rPr>
        <w:t>This policy is linked to our:</w:t>
      </w:r>
    </w:p>
    <w:p w14:paraId="68CB111A" w14:textId="77777777" w:rsidR="002C6E1D" w:rsidRPr="00AF2598" w:rsidRDefault="002C6E1D"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Behaviour policy</w:t>
      </w:r>
    </w:p>
    <w:p w14:paraId="515BF2A7" w14:textId="77777777" w:rsidR="002C6E1D" w:rsidRPr="00AF2598" w:rsidRDefault="002C6E1D"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Equality information and objectives statement </w:t>
      </w:r>
    </w:p>
    <w:p w14:paraId="4F78D333" w14:textId="77777777" w:rsidR="002C6E1D" w:rsidRPr="00AF2598" w:rsidRDefault="002C6E1D"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 xml:space="preserve">Anti-bullying policy </w:t>
      </w:r>
    </w:p>
    <w:p w14:paraId="694B1FE5" w14:textId="77777777" w:rsidR="00936AFB" w:rsidRPr="00AF2598" w:rsidRDefault="00936AFB" w:rsidP="002C6E1D">
      <w:pPr>
        <w:pStyle w:val="4Bulletedcopyblue"/>
        <w:numPr>
          <w:ilvl w:val="0"/>
          <w:numId w:val="9"/>
        </w:numPr>
        <w:rPr>
          <w:rFonts w:asciiTheme="minorHAnsi" w:hAnsiTheme="minorHAnsi" w:cstheme="minorHAnsi"/>
          <w:sz w:val="24"/>
          <w:szCs w:val="24"/>
          <w:lang w:val="en-GB"/>
        </w:rPr>
      </w:pPr>
      <w:r w:rsidRPr="00AF2598">
        <w:rPr>
          <w:rFonts w:asciiTheme="minorHAnsi" w:hAnsiTheme="minorHAnsi" w:cstheme="minorHAnsi"/>
          <w:sz w:val="24"/>
          <w:szCs w:val="24"/>
          <w:lang w:val="en-GB"/>
        </w:rPr>
        <w:t>Complaints policy</w:t>
      </w:r>
    </w:p>
    <w:p w14:paraId="02138244" w14:textId="5852DE70" w:rsidR="002C6E1D" w:rsidRPr="00B253E5" w:rsidRDefault="002C6E1D" w:rsidP="002C6E1D">
      <w:pPr>
        <w:pStyle w:val="1bodycopy10pt"/>
        <w:rPr>
          <w:lang w:val="en-GB"/>
        </w:rPr>
      </w:pPr>
    </w:p>
    <w:p w14:paraId="417917A9" w14:textId="77777777" w:rsidR="006B6DFF" w:rsidRPr="006B6DFF" w:rsidRDefault="006B6DFF" w:rsidP="006B6DFF">
      <w:pPr>
        <w:pStyle w:val="Subhead2"/>
        <w:rPr>
          <w:lang w:val="en-GB"/>
        </w:rPr>
      </w:pPr>
    </w:p>
    <w:sectPr w:rsidR="006B6DFF" w:rsidRPr="006B6DFF" w:rsidSect="00510ED3">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551F" w14:textId="77777777" w:rsidR="007B490F" w:rsidRDefault="007B490F" w:rsidP="00626EDA">
      <w:r>
        <w:separator/>
      </w:r>
    </w:p>
  </w:endnote>
  <w:endnote w:type="continuationSeparator" w:id="0">
    <w:p w14:paraId="67DD8AA5" w14:textId="77777777" w:rsidR="007B490F" w:rsidRDefault="007B490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1EA43FB6" w14:textId="77777777" w:rsidTr="00FE3F15">
      <w:tc>
        <w:tcPr>
          <w:tcW w:w="6379" w:type="dxa"/>
          <w:shd w:val="clear" w:color="auto" w:fill="auto"/>
        </w:tcPr>
        <w:p w14:paraId="7971D5F3" w14:textId="49D12053" w:rsidR="00FE3F15" w:rsidRPr="00A62B49" w:rsidRDefault="00FC6D18" w:rsidP="00F81568">
          <w:pPr>
            <w:shd w:val="clear" w:color="auto" w:fill="FFFFFF"/>
            <w:textAlignment w:val="baseline"/>
            <w:rPr>
              <w:rFonts w:eastAsia="Times New Roman" w:cs="Arial"/>
              <w:color w:val="808080"/>
              <w:sz w:val="16"/>
              <w:szCs w:val="16"/>
            </w:rPr>
          </w:pPr>
          <w:r>
            <w:rPr>
              <w:noProof/>
              <w:lang w:val="en-GB" w:eastAsia="en-GB"/>
            </w:rPr>
            <w:drawing>
              <wp:anchor distT="0" distB="0" distL="114300" distR="114300" simplePos="0" relativeHeight="251658240" behindDoc="0" locked="0" layoutInCell="1" allowOverlap="1" wp14:anchorId="1D04101B" wp14:editId="3D55744D">
                <wp:simplePos x="0" y="0"/>
                <wp:positionH relativeFrom="column">
                  <wp:posOffset>2611755</wp:posOffset>
                </wp:positionH>
                <wp:positionV relativeFrom="paragraph">
                  <wp:posOffset>0</wp:posOffset>
                </wp:positionV>
                <wp:extent cx="624840" cy="344805"/>
                <wp:effectExtent l="0" t="0" r="381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344805"/>
                        </a:xfrm>
                        <a:prstGeom prst="rect">
                          <a:avLst/>
                        </a:prstGeom>
                      </pic:spPr>
                    </pic:pic>
                  </a:graphicData>
                </a:graphic>
                <wp14:sizeRelV relativeFrom="margin">
                  <wp14:pctHeight>0</wp14:pctHeight>
                </wp14:sizeRelV>
              </wp:anchor>
            </w:drawing>
          </w:r>
          <w:r w:rsidR="00D411FD">
            <w:rPr>
              <w:noProof/>
              <w:lang w:val="en-GB" w:eastAsia="en-GB"/>
            </w:rPr>
            <w:t>Oxhey</w:t>
          </w:r>
          <w:r w:rsidR="00F81568">
            <w:rPr>
              <w:noProof/>
              <w:lang w:val="en-GB" w:eastAsia="en-GB"/>
            </w:rPr>
            <w:t xml:space="preserve"> First</w:t>
          </w:r>
          <w:r w:rsidRPr="00F81568">
            <w:rPr>
              <w:noProof/>
              <w:lang w:val="en-GB" w:eastAsia="en-GB"/>
            </w:rPr>
            <w:t xml:space="preserve"> </w:t>
          </w:r>
          <w:r w:rsidR="00F81568" w:rsidRPr="00F81568">
            <w:rPr>
              <w:noProof/>
              <w:lang w:val="en-GB" w:eastAsia="en-GB"/>
            </w:rPr>
            <w:t>School</w:t>
          </w:r>
          <w:r w:rsidRPr="00F81568">
            <w:rPr>
              <w:noProof/>
              <w:lang w:val="en-GB" w:eastAsia="en-GB"/>
            </w:rPr>
            <w:t>.</w:t>
          </w:r>
          <w:r>
            <w:rPr>
              <w:rFonts w:eastAsia="Times New Roman" w:cs="Arial"/>
              <w:color w:val="808080"/>
              <w:sz w:val="16"/>
              <w:szCs w:val="16"/>
              <w:bdr w:val="none" w:sz="0" w:space="0" w:color="auto" w:frame="1"/>
            </w:rPr>
            <w:t xml:space="preserve"> Part of the </w:t>
          </w:r>
        </w:p>
      </w:tc>
      <w:tc>
        <w:tcPr>
          <w:tcW w:w="3402" w:type="dxa"/>
        </w:tcPr>
        <w:p w14:paraId="1F29B8D3"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1E2CE06B" w14:textId="4332572A"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B5B7F">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3D0A0F4" w14:textId="77777777" w:rsidTr="001235FA">
      <w:tc>
        <w:tcPr>
          <w:tcW w:w="6379" w:type="dxa"/>
          <w:shd w:val="clear" w:color="auto" w:fill="auto"/>
        </w:tcPr>
        <w:p w14:paraId="329321F4" w14:textId="79D0DDD0" w:rsidR="00510ED3" w:rsidRPr="00A62B49" w:rsidRDefault="00AF2598" w:rsidP="00510ED3">
          <w:pPr>
            <w:shd w:val="clear" w:color="auto" w:fill="FFFFFF"/>
            <w:textAlignment w:val="baseline"/>
            <w:rPr>
              <w:rFonts w:eastAsia="Times New Roman" w:cs="Arial"/>
              <w:color w:val="808080"/>
              <w:sz w:val="16"/>
              <w:szCs w:val="16"/>
            </w:rPr>
          </w:pPr>
          <w:r>
            <w:rPr>
              <w:noProof/>
              <w:lang w:val="en-GB" w:eastAsia="en-GB"/>
            </w:rPr>
            <w:drawing>
              <wp:anchor distT="0" distB="0" distL="114300" distR="114300" simplePos="0" relativeHeight="251657216" behindDoc="0" locked="0" layoutInCell="1" allowOverlap="1" wp14:anchorId="4AF8814E" wp14:editId="05183335">
                <wp:simplePos x="0" y="0"/>
                <wp:positionH relativeFrom="column">
                  <wp:posOffset>2444750</wp:posOffset>
                </wp:positionH>
                <wp:positionV relativeFrom="paragraph">
                  <wp:posOffset>0</wp:posOffset>
                </wp:positionV>
                <wp:extent cx="624840" cy="249555"/>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LP 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249555"/>
                        </a:xfrm>
                        <a:prstGeom prst="rect">
                          <a:avLst/>
                        </a:prstGeom>
                      </pic:spPr>
                    </pic:pic>
                  </a:graphicData>
                </a:graphic>
              </wp:anchor>
            </w:drawing>
          </w:r>
          <w:r w:rsidR="00FD2E57">
            <w:rPr>
              <w:rFonts w:eastAsia="Times New Roman" w:cs="Arial"/>
              <w:color w:val="808080"/>
              <w:sz w:val="16"/>
              <w:szCs w:val="16"/>
              <w:bdr w:val="none" w:sz="0" w:space="0" w:color="auto" w:frame="1"/>
            </w:rPr>
            <w:t>Oxhey First</w:t>
          </w:r>
          <w:r>
            <w:rPr>
              <w:rFonts w:eastAsia="Times New Roman" w:cs="Arial"/>
              <w:color w:val="808080"/>
              <w:sz w:val="16"/>
              <w:szCs w:val="16"/>
              <w:bdr w:val="none" w:sz="0" w:space="0" w:color="auto" w:frame="1"/>
            </w:rPr>
            <w:t xml:space="preserve"> School. Part of the </w:t>
          </w:r>
        </w:p>
      </w:tc>
      <w:tc>
        <w:tcPr>
          <w:tcW w:w="3402" w:type="dxa"/>
        </w:tcPr>
        <w:p w14:paraId="518A5AF7"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35BB87B5" w14:textId="29C96453"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6B5B7F">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AE20" w14:textId="77777777" w:rsidR="007B490F" w:rsidRDefault="007B490F" w:rsidP="00626EDA">
      <w:r>
        <w:separator/>
      </w:r>
    </w:p>
  </w:footnote>
  <w:footnote w:type="continuationSeparator" w:id="0">
    <w:p w14:paraId="05A5EFA1" w14:textId="77777777" w:rsidR="007B490F" w:rsidRDefault="007B490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9D860" w14:textId="77777777" w:rsidR="00FE3F15" w:rsidRDefault="00D8137B">
    <w:r>
      <w:rPr>
        <w:noProof/>
        <w:lang w:val="en-GB" w:eastAsia="en-GB"/>
      </w:rPr>
      <w:drawing>
        <wp:anchor distT="0" distB="0" distL="114300" distR="114300" simplePos="0" relativeHeight="251656192" behindDoc="1" locked="0" layoutInCell="1" allowOverlap="1" wp14:anchorId="54607080" wp14:editId="12C8B977">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B490F">
      <w:rPr>
        <w:noProof/>
      </w:rPr>
      <w:pict w14:anchorId="397FD1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7216;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195B" w14:textId="77777777" w:rsidR="00FE3F15" w:rsidRDefault="00FE3F15"/>
  <w:p w14:paraId="4B38AC1F" w14:textId="77777777" w:rsidR="00FE3F15" w:rsidRDefault="00FE3F15"/>
  <w:p w14:paraId="58300909"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910A5" w14:textId="77777777" w:rsidR="00FE3F15" w:rsidRDefault="00FE3F15"/>
  <w:p w14:paraId="12E044EA"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6pt;height:31.2pt" o:bullet="t">
        <v:imagedata r:id="rId1" o:title="Tick"/>
      </v:shape>
    </w:pict>
  </w:numPicBullet>
  <w:numPicBullet w:numPicBulletId="1">
    <w:pict>
      <v:shape id="_x0000_i1071" type="#_x0000_t75" style="width:31.2pt;height:31.2pt" o:bullet="t">
        <v:imagedata r:id="rId2" o:title="Cross"/>
      </v:shape>
    </w:pict>
  </w:numPicBullet>
  <w:numPicBullet w:numPicBulletId="2">
    <w:pict>
      <v:shape id="_x0000_i1072" type="#_x0000_t75" style="width:210.6pt;height:334.2pt" o:bullet="t">
        <v:imagedata r:id="rId3" o:title="art1EF6"/>
      </v:shape>
    </w:pict>
  </w:numPicBullet>
  <w:numPicBullet w:numPicBulletId="3">
    <w:pict>
      <v:shape id="_x0000_i1073" type="#_x0000_t75" style="width:210.6pt;height:334.2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9"/>
  </w:num>
  <w:num w:numId="2">
    <w:abstractNumId w:val="2"/>
  </w:num>
  <w:num w:numId="3">
    <w:abstractNumId w:val="6"/>
  </w:num>
  <w:num w:numId="4">
    <w:abstractNumId w:val="10"/>
  </w:num>
  <w:num w:numId="5">
    <w:abstractNumId w:val="0"/>
  </w:num>
  <w:num w:numId="6">
    <w:abstractNumId w:val="4"/>
  </w:num>
  <w:num w:numId="7">
    <w:abstractNumId w:val="1"/>
  </w:num>
  <w:num w:numId="8">
    <w:abstractNumId w:val="3"/>
  </w:num>
  <w:num w:numId="9">
    <w:abstractNumId w:val="11"/>
  </w:num>
  <w:num w:numId="10">
    <w:abstractNumId w:val="6"/>
  </w:num>
  <w:num w:numId="11">
    <w:abstractNumId w:val="2"/>
  </w:num>
  <w:num w:numId="12">
    <w:abstractNumId w:val="11"/>
  </w:num>
  <w:num w:numId="13">
    <w:abstractNumId w:val="9"/>
  </w:num>
  <w:num w:numId="14">
    <w:abstractNumId w:val="10"/>
  </w:num>
  <w:num w:numId="15">
    <w:abstractNumId w:val="1"/>
  </w:num>
  <w:num w:numId="16">
    <w:abstractNumId w:val="3"/>
  </w:num>
  <w:num w:numId="17">
    <w:abstractNumId w:val="10"/>
  </w:num>
  <w:num w:numId="18">
    <w:abstractNumId w:val="5"/>
  </w:num>
  <w:num w:numId="19">
    <w:abstractNumId w:val="7"/>
  </w:num>
  <w:num w:numId="20">
    <w:abstractNumId w:val="12"/>
  </w:num>
  <w:num w:numId="2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205211"/>
    <w:rsid w:val="00235450"/>
    <w:rsid w:val="00275077"/>
    <w:rsid w:val="00275D5E"/>
    <w:rsid w:val="002831CD"/>
    <w:rsid w:val="002C45A5"/>
    <w:rsid w:val="002C6E1D"/>
    <w:rsid w:val="002E0017"/>
    <w:rsid w:val="002E16E7"/>
    <w:rsid w:val="002E5D89"/>
    <w:rsid w:val="002F4E11"/>
    <w:rsid w:val="00315296"/>
    <w:rsid w:val="003365A2"/>
    <w:rsid w:val="00342734"/>
    <w:rsid w:val="00353B50"/>
    <w:rsid w:val="00371FCD"/>
    <w:rsid w:val="00373CBE"/>
    <w:rsid w:val="00375061"/>
    <w:rsid w:val="00377808"/>
    <w:rsid w:val="00377FFC"/>
    <w:rsid w:val="003A425B"/>
    <w:rsid w:val="003B2EB4"/>
    <w:rsid w:val="003C1D02"/>
    <w:rsid w:val="003F2BD9"/>
    <w:rsid w:val="003F6230"/>
    <w:rsid w:val="00425B88"/>
    <w:rsid w:val="00427B5B"/>
    <w:rsid w:val="00430916"/>
    <w:rsid w:val="00430D34"/>
    <w:rsid w:val="0046077F"/>
    <w:rsid w:val="00465755"/>
    <w:rsid w:val="004750A7"/>
    <w:rsid w:val="00492175"/>
    <w:rsid w:val="004931D2"/>
    <w:rsid w:val="004944EE"/>
    <w:rsid w:val="004B05BB"/>
    <w:rsid w:val="004B3C9A"/>
    <w:rsid w:val="004B7C36"/>
    <w:rsid w:val="004C57A3"/>
    <w:rsid w:val="004D5A61"/>
    <w:rsid w:val="004F2F38"/>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5B7F"/>
    <w:rsid w:val="006B6DFF"/>
    <w:rsid w:val="006E31BA"/>
    <w:rsid w:val="006F569D"/>
    <w:rsid w:val="006F7E66"/>
    <w:rsid w:val="006F7E8A"/>
    <w:rsid w:val="007058FB"/>
    <w:rsid w:val="007070A1"/>
    <w:rsid w:val="00715DD1"/>
    <w:rsid w:val="007239F8"/>
    <w:rsid w:val="0072620F"/>
    <w:rsid w:val="00735B7D"/>
    <w:rsid w:val="00740AC8"/>
    <w:rsid w:val="00785BEE"/>
    <w:rsid w:val="007A0217"/>
    <w:rsid w:val="007A03B3"/>
    <w:rsid w:val="007B2EFA"/>
    <w:rsid w:val="007B490F"/>
    <w:rsid w:val="007C5AC9"/>
    <w:rsid w:val="007D268D"/>
    <w:rsid w:val="007E217D"/>
    <w:rsid w:val="007E6128"/>
    <w:rsid w:val="007F2F4C"/>
    <w:rsid w:val="007F788B"/>
    <w:rsid w:val="00805A94"/>
    <w:rsid w:val="0080784C"/>
    <w:rsid w:val="008116A6"/>
    <w:rsid w:val="008472C3"/>
    <w:rsid w:val="008515C1"/>
    <w:rsid w:val="00866E39"/>
    <w:rsid w:val="00874C73"/>
    <w:rsid w:val="00877394"/>
    <w:rsid w:val="00887DB6"/>
    <w:rsid w:val="008941E7"/>
    <w:rsid w:val="008A1325"/>
    <w:rsid w:val="008B7E1D"/>
    <w:rsid w:val="008C1253"/>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62B49"/>
    <w:rsid w:val="00A77392"/>
    <w:rsid w:val="00A80AA7"/>
    <w:rsid w:val="00A91D2D"/>
    <w:rsid w:val="00A97180"/>
    <w:rsid w:val="00AA6E73"/>
    <w:rsid w:val="00AD23A4"/>
    <w:rsid w:val="00AD3666"/>
    <w:rsid w:val="00AD5711"/>
    <w:rsid w:val="00AF2598"/>
    <w:rsid w:val="00AF5FBC"/>
    <w:rsid w:val="00B4263C"/>
    <w:rsid w:val="00B53B2C"/>
    <w:rsid w:val="00B5559F"/>
    <w:rsid w:val="00B613DC"/>
    <w:rsid w:val="00B61669"/>
    <w:rsid w:val="00B6679E"/>
    <w:rsid w:val="00B846C2"/>
    <w:rsid w:val="00B925EF"/>
    <w:rsid w:val="00B95F60"/>
    <w:rsid w:val="00BE3E54"/>
    <w:rsid w:val="00C01EE6"/>
    <w:rsid w:val="00C31397"/>
    <w:rsid w:val="00C44CC3"/>
    <w:rsid w:val="00C4589F"/>
    <w:rsid w:val="00C4731F"/>
    <w:rsid w:val="00C51C6A"/>
    <w:rsid w:val="00C74062"/>
    <w:rsid w:val="00C8314B"/>
    <w:rsid w:val="00C85C40"/>
    <w:rsid w:val="00C91F46"/>
    <w:rsid w:val="00CC51B6"/>
    <w:rsid w:val="00CC563E"/>
    <w:rsid w:val="00CD23C4"/>
    <w:rsid w:val="00CD2BC6"/>
    <w:rsid w:val="00CF553F"/>
    <w:rsid w:val="00D021FF"/>
    <w:rsid w:val="00D11C7E"/>
    <w:rsid w:val="00D411FD"/>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44D16"/>
    <w:rsid w:val="00E53BB0"/>
    <w:rsid w:val="00E606E8"/>
    <w:rsid w:val="00E647DF"/>
    <w:rsid w:val="00E763E4"/>
    <w:rsid w:val="00E82606"/>
    <w:rsid w:val="00E9136B"/>
    <w:rsid w:val="00EF22F0"/>
    <w:rsid w:val="00EF631F"/>
    <w:rsid w:val="00F02A4E"/>
    <w:rsid w:val="00F139E0"/>
    <w:rsid w:val="00F165B9"/>
    <w:rsid w:val="00F519DC"/>
    <w:rsid w:val="00F81568"/>
    <w:rsid w:val="00F82220"/>
    <w:rsid w:val="00F84228"/>
    <w:rsid w:val="00F9563C"/>
    <w:rsid w:val="00F97695"/>
    <w:rsid w:val="00FA4EC5"/>
    <w:rsid w:val="00FA67AE"/>
    <w:rsid w:val="00FC6D18"/>
    <w:rsid w:val="00FD2E5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B76CAB"/>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 w:type="character" w:customStyle="1" w:styleId="info-value">
    <w:name w:val="info-value"/>
    <w:basedOn w:val="DefaultParagraphFont"/>
    <w:rsid w:val="00427B5B"/>
  </w:style>
  <w:style w:type="character" w:customStyle="1" w:styleId="info-name">
    <w:name w:val="info-name"/>
    <w:basedOn w:val="DefaultParagraphFont"/>
    <w:rsid w:val="00427B5B"/>
  </w:style>
  <w:style w:type="character" w:customStyle="1" w:styleId="UnresolvedMention2">
    <w:name w:val="Unresolved Mention2"/>
    <w:basedOn w:val="DefaultParagraphFont"/>
    <w:uiPriority w:val="99"/>
    <w:semiHidden/>
    <w:unhideWhenUsed/>
    <w:rsid w:val="00705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 w:id="1982535309">
      <w:bodyDiv w:val="1"/>
      <w:marLeft w:val="0"/>
      <w:marRight w:val="0"/>
      <w:marTop w:val="0"/>
      <w:marBottom w:val="0"/>
      <w:divBdr>
        <w:top w:val="none" w:sz="0" w:space="0" w:color="auto"/>
        <w:left w:val="none" w:sz="0" w:space="0" w:color="auto"/>
        <w:bottom w:val="none" w:sz="0" w:space="0" w:color="auto"/>
        <w:right w:val="none" w:sz="0" w:space="0" w:color="auto"/>
      </w:divBdr>
    </w:div>
    <w:div w:id="202409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10/15/cont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emf"/><Relationship Id="rId5" Type="http://schemas.openxmlformats.org/officeDocument/2006/relationships/numbering" Target="numbering.xml"/><Relationship Id="rId15" Type="http://schemas.openxmlformats.org/officeDocument/2006/relationships/hyperlink" Target="mailto:shop@smartuniform.co.uk"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st-of-school-uniforms/cost-of-school-unifor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677972-dbc7-4d51-9aa2-cc9fcd83b5cc">
      <Terms xmlns="http://schemas.microsoft.com/office/infopath/2007/PartnerControls"/>
    </lcf76f155ced4ddcb4097134ff3c332f>
    <TaxCatchAll xmlns="9c69b175-37d0-4cb5-b482-0c72227ec4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709CB35B477A4DAE8DEAA22A85F5C7" ma:contentTypeVersion="16" ma:contentTypeDescription="Create a new document." ma:contentTypeScope="" ma:versionID="1d42988b729c2b842f6f1a210d2f3c1b">
  <xsd:schema xmlns:xsd="http://www.w3.org/2001/XMLSchema" xmlns:xs="http://www.w3.org/2001/XMLSchema" xmlns:p="http://schemas.microsoft.com/office/2006/metadata/properties" xmlns:ns2="9c69b175-37d0-4cb5-b482-0c72227ec4ef" xmlns:ns3="4d677972-dbc7-4d51-9aa2-cc9fcd83b5cc" targetNamespace="http://schemas.microsoft.com/office/2006/metadata/properties" ma:root="true" ma:fieldsID="a04c3feae162bc4a4202b77d956b834e" ns2:_="" ns3:_="">
    <xsd:import namespace="9c69b175-37d0-4cb5-b482-0c72227ec4ef"/>
    <xsd:import namespace="4d677972-dbc7-4d51-9aa2-cc9fcd83b5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9b175-37d0-4cb5-b482-0c72227ec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90a9fa-c782-46c0-a556-16e75065c1c0}" ma:internalName="TaxCatchAll" ma:showField="CatchAllData" ma:web="9c69b175-37d0-4cb5-b482-0c72227ec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77972-dbc7-4d51-9aa2-cc9fcd83b5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6ef68f-32f3-4c8e-9dc6-9905a6cd2e4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B838A7-1408-4715-8014-1588AEF104AE}">
  <ds:schemaRefs>
    <ds:schemaRef ds:uri="http://schemas.microsoft.com/office/2006/metadata/properties"/>
    <ds:schemaRef ds:uri="http://schemas.microsoft.com/office/infopath/2007/PartnerControls"/>
    <ds:schemaRef ds:uri="4d677972-dbc7-4d51-9aa2-cc9fcd83b5cc"/>
    <ds:schemaRef ds:uri="9c69b175-37d0-4cb5-b482-0c72227ec4ef"/>
  </ds:schemaRefs>
</ds:datastoreItem>
</file>

<file path=customXml/itemProps2.xml><?xml version="1.0" encoding="utf-8"?>
<ds:datastoreItem xmlns:ds="http://schemas.openxmlformats.org/officeDocument/2006/customXml" ds:itemID="{2D23C7C7-123F-4948-932A-8D383943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9b175-37d0-4cb5-b482-0c72227ec4ef"/>
    <ds:schemaRef ds:uri="4d677972-dbc7-4d51-9aa2-cc9fcd83b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4A626-E925-4D52-9411-270BCF28DE60}">
  <ds:schemaRefs>
    <ds:schemaRef ds:uri="http://schemas.openxmlformats.org/officeDocument/2006/bibliography"/>
  </ds:schemaRefs>
</ds:datastoreItem>
</file>

<file path=customXml/itemProps4.xml><?xml version="1.0" encoding="utf-8"?>
<ds:datastoreItem xmlns:ds="http://schemas.openxmlformats.org/officeDocument/2006/customXml" ds:itemID="{FFFBC35E-F066-4AE8-B19B-6393FC3F2A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40</TotalTime>
  <Pages>6</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OXH Head CFLP</cp:lastModifiedBy>
  <cp:revision>10</cp:revision>
  <cp:lastPrinted>2018-10-02T15:43:00Z</cp:lastPrinted>
  <dcterms:created xsi:type="dcterms:W3CDTF">2022-10-03T16:30:00Z</dcterms:created>
  <dcterms:modified xsi:type="dcterms:W3CDTF">2022-10-04T14:47:00Z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0x0101000A709CB35B477A4DAE8DEAA22A85F5C7</vt:lpwstr>
  </property>
  <property fmtid="{D5CDD505-2E9C-101B-9397-08002B2CF9AE}" pid="3" name="MediaServiceImageTags">
    <vt:lpwstr/>
  </property>
</Properties>
</file>